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0E" w:rsidRPr="003B63A4" w:rsidRDefault="00432992">
      <w:pPr>
        <w:sectPr w:rsidR="007F320E" w:rsidRPr="003B63A4" w:rsidSect="007F320E">
          <w:pgSz w:w="15840" w:h="12240" w:orient="landscape"/>
          <w:pgMar w:top="1440" w:right="1800" w:bottom="1440" w:left="1800" w:header="720" w:footer="720" w:gutter="0"/>
          <w:cols w:space="720"/>
          <w:docGrid w:linePitch="360"/>
        </w:sectPr>
      </w:pPr>
      <w:r>
        <w:rPr>
          <w:noProof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439.5pt;margin-top:-73.5pt;width:0;height:9.75pt;z-index:251675136" o:connectortype="straight" strokeweight="1pt">
            <v:stroke dashstyle="1 1"/>
          </v:shape>
        </w:pict>
      </w:r>
      <w:r>
        <w:rPr>
          <w:noProof/>
          <w:lang w:eastAsia="ja-JP"/>
        </w:rPr>
        <w:pict>
          <v:shape id="_x0000_s1064" type="#_x0000_t32" style="position:absolute;margin-left:175.5pt;margin-top:534.35pt;width:.05pt;height:7.15pt;z-index:251674112" o:connectortype="straight" strokecolor="#7030a0" strokeweight="1pt">
            <v:stroke dashstyle="1 1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07pt;margin-top:-57pt;width:195.75pt;height:311.25pt;z-index:251661824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54;mso-column-margin:5.76pt" inset="2.88pt,2.88pt,2.88pt,2.88pt">
              <w:txbxContent>
                <w:p w:rsidR="00157367" w:rsidRDefault="00790885" w:rsidP="00157367">
                  <w:pPr>
                    <w:pStyle w:val="quotehere01"/>
                    <w:spacing w:line="600" w:lineRule="auto"/>
                    <w:jc w:val="both"/>
                    <w:rPr>
                      <w:color w:val="4F81BD" w:themeColor="accent1"/>
                      <w:sz w:val="56"/>
                    </w:rPr>
                  </w:pPr>
                  <w:r w:rsidRPr="002D5E7C">
                    <w:rPr>
                      <w:color w:val="4F81BD" w:themeColor="accent1"/>
                      <w:sz w:val="56"/>
                    </w:rPr>
                    <w:t xml:space="preserve"> </w:t>
                  </w:r>
                </w:p>
                <w:p w:rsidR="00790885" w:rsidRPr="002D5E7C" w:rsidRDefault="00432992" w:rsidP="00157367">
                  <w:pPr>
                    <w:pStyle w:val="quotehere01"/>
                    <w:spacing w:line="600" w:lineRule="auto"/>
                    <w:jc w:val="both"/>
                    <w:rPr>
                      <w:color w:val="4F81BD" w:themeColor="accent1"/>
                      <w:sz w:val="56"/>
                    </w:rPr>
                  </w:pPr>
                  <w:r w:rsidRPr="00432992">
                    <w:rPr>
                      <w:color w:val="4F81BD" w:themeColor="accent1"/>
                      <w:sz w:val="5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89.75pt;height:201.75pt;mso-position-horizontal:center;mso-position-horizontal-relative:margin;mso-position-vertical:top;mso-position-vertical-relative:margin" fillcolor="#369" stroked="f">
                        <v:shadow on="t" color="#b2b2b2" opacity="52429f" offset="3pt"/>
                        <v:textpath style="font-family:&quot;Times New Roman&quot;;font-weight:bold;v-text-align:left;v-text-kern:t" trim="t" fitpath="t" string="The&#10;Breakthrough&#10;Cours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69" type="#_x0000_t202" style="position:absolute;margin-left:451pt;margin-top:492.75pt;width:244.75pt;height:41.6pt;z-index:251679232;mso-width-percent:400;mso-width-percent:400;mso-width-relative:margin;mso-height-relative:margin" stroked="f">
            <v:textbox style="mso-next-textbox:#_x0000_s1069">
              <w:txbxContent>
                <w:p w:rsidR="00260CE0" w:rsidRPr="00665700" w:rsidRDefault="009B6C0A" w:rsidP="00260CE0">
                  <w:pPr>
                    <w:jc w:val="center"/>
                    <w:rPr>
                      <w:b/>
                      <w:color w:val="C0504D" w:themeColor="accent2"/>
                      <w:sz w:val="36"/>
                    </w:rPr>
                  </w:pPr>
                  <w:r>
                    <w:rPr>
                      <w:b/>
                      <w:color w:val="C0504D" w:themeColor="accent2"/>
                      <w:sz w:val="36"/>
                    </w:rPr>
                    <w:t>March</w:t>
                  </w:r>
                  <w:r w:rsidR="00260CE0" w:rsidRPr="00665700">
                    <w:rPr>
                      <w:b/>
                      <w:color w:val="C0504D" w:themeColor="accent2"/>
                      <w:sz w:val="36"/>
                    </w:rPr>
                    <w:t xml:space="preserve"> </w:t>
                  </w:r>
                  <w:r>
                    <w:rPr>
                      <w:b/>
                      <w:color w:val="C0504D" w:themeColor="accent2"/>
                      <w:sz w:val="36"/>
                    </w:rPr>
                    <w:t>22nd</w:t>
                  </w:r>
                  <w:r w:rsidR="00260CE0" w:rsidRPr="00665700">
                    <w:rPr>
                      <w:b/>
                      <w:color w:val="C0504D" w:themeColor="accent2"/>
                      <w:sz w:val="36"/>
                    </w:rPr>
                    <w:t xml:space="preserve">- </w:t>
                  </w:r>
                  <w:r>
                    <w:rPr>
                      <w:b/>
                      <w:color w:val="C0504D" w:themeColor="accent2"/>
                      <w:sz w:val="36"/>
                    </w:rPr>
                    <w:t>24</w:t>
                  </w:r>
                  <w:r w:rsidR="00260CE0" w:rsidRPr="00665700">
                    <w:rPr>
                      <w:b/>
                      <w:color w:val="C0504D" w:themeColor="accent2"/>
                      <w:sz w:val="36"/>
                    </w:rPr>
                    <w:t>th 2013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073" type="#_x0000_t202" style="position:absolute;margin-left:178.3pt;margin-top:280.7pt;width:243.95pt;height:28.85pt;z-index:251682304;mso-width-percent:400;mso-width-percent:400;mso-width-relative:margin;mso-height-relative:margin" filled="f" stroked="f">
            <v:textbox style="mso-next-textbox:#_x0000_s1073">
              <w:txbxContent>
                <w:p w:rsidR="00665700" w:rsidRPr="00260CE0" w:rsidRDefault="009B6C0A" w:rsidP="00665700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March</w:t>
                  </w:r>
                  <w:r w:rsidR="00665700" w:rsidRPr="00260CE0">
                    <w:rPr>
                      <w:b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22nd</w:t>
                  </w:r>
                  <w:r w:rsidR="00665700" w:rsidRPr="00260CE0">
                    <w:rPr>
                      <w:b/>
                      <w:sz w:val="36"/>
                    </w:rPr>
                    <w:t xml:space="preserve">- </w:t>
                  </w:r>
                  <w:r>
                    <w:rPr>
                      <w:b/>
                      <w:sz w:val="36"/>
                    </w:rPr>
                    <w:t>24</w:t>
                  </w:r>
                  <w:r w:rsidR="00665700" w:rsidRPr="00260CE0">
                    <w:rPr>
                      <w:b/>
                      <w:sz w:val="36"/>
                    </w:rPr>
                    <w:t>th 2013</w:t>
                  </w:r>
                </w:p>
              </w:txbxContent>
            </v:textbox>
          </v:shape>
        </w:pict>
      </w:r>
      <w:r w:rsidR="00C70646">
        <w:rPr>
          <w:noProof/>
          <w:lang w:eastAsia="ja-JP"/>
        </w:rPr>
        <w:drawing>
          <wp:anchor distT="36576" distB="36576" distL="36576" distR="36576" simplePos="0" relativeHeight="251645439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1647825</wp:posOffset>
            </wp:positionV>
            <wp:extent cx="6337300" cy="4933950"/>
            <wp:effectExtent l="19050" t="0" r="6350" b="0"/>
            <wp:wrapNone/>
            <wp:docPr id="44" name="Picture 44" descr="C:\STOCKLAYOUTS\CURRENT PROJECTS\FN99801-PL\FN99801-IMG08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STOCKLAYOUTS\CURRENT PROJECTS\FN99801-PL\FN99801-IMG08.em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6728" b="8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4933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029" type="#_x0000_t202" style="position:absolute;margin-left:195.75pt;margin-top:322.5pt;width:226.5pt;height:183pt;z-index:251648512;mso-wrap-distance-left:2.88pt;mso-wrap-distance-top:2.88pt;mso-wrap-distance-right:2.88pt;mso-wrap-distance-bottom:2.88pt;mso-position-horizontal-relative:text;mso-position-vertical-relative:text" filled="f" fillcolor="#cd4313" stroked="f" insetpen="t" o:cliptowrap="t">
            <v:shadow color="#ccc"/>
            <v:textbox style="mso-next-textbox:#_x0000_s1029;mso-column-margin:5.76pt" inset="2.88pt,2.88pt,2.88pt,2.88pt">
              <w:txbxContent>
                <w:p w:rsidR="007F320E" w:rsidRPr="00C02447" w:rsidRDefault="00790885" w:rsidP="007F320E">
                  <w:pPr>
                    <w:pStyle w:val="LogoBox"/>
                    <w:rPr>
                      <w:color w:val="auto"/>
                      <w:sz w:val="40"/>
                    </w:rPr>
                  </w:pPr>
                  <w:r w:rsidRPr="00C02447">
                    <w:rPr>
                      <w:color w:val="auto"/>
                      <w:sz w:val="40"/>
                    </w:rPr>
                    <w:t>Deliberate Harmony</w:t>
                  </w:r>
                </w:p>
                <w:p w:rsidR="007F320E" w:rsidRPr="00C02447" w:rsidRDefault="00C02447" w:rsidP="007F320E">
                  <w:pPr>
                    <w:pStyle w:val="Address01"/>
                    <w:rPr>
                      <w:color w:val="auto"/>
                    </w:rPr>
                  </w:pPr>
                  <w:r w:rsidRPr="00C02447">
                    <w:rPr>
                      <w:color w:val="auto"/>
                    </w:rPr>
                    <w:t>Contact Us:</w:t>
                  </w:r>
                  <w:r w:rsidR="007F320E" w:rsidRPr="00C02447">
                    <w:rPr>
                      <w:color w:val="auto"/>
                    </w:rPr>
                    <w:br/>
                  </w:r>
                  <w:r w:rsidR="007F320E" w:rsidRPr="00C02447">
                    <w:rPr>
                      <w:color w:val="auto"/>
                    </w:rPr>
                    <w:br/>
                    <w:t xml:space="preserve">Ph </w:t>
                  </w:r>
                  <w:r w:rsidR="00790885" w:rsidRPr="00C02447">
                    <w:rPr>
                      <w:color w:val="auto"/>
                    </w:rPr>
                    <w:t>512.200.3334</w:t>
                  </w:r>
                </w:p>
                <w:p w:rsidR="007F320E" w:rsidRPr="00C02447" w:rsidRDefault="007F320E" w:rsidP="007F320E">
                  <w:pPr>
                    <w:pStyle w:val="Address01"/>
                    <w:rPr>
                      <w:color w:val="auto"/>
                    </w:rPr>
                  </w:pPr>
                </w:p>
                <w:p w:rsidR="007F320E" w:rsidRPr="00C02447" w:rsidRDefault="00790885" w:rsidP="007F320E">
                  <w:pPr>
                    <w:pStyle w:val="Address01"/>
                    <w:rPr>
                      <w:color w:val="auto"/>
                    </w:rPr>
                  </w:pPr>
                  <w:r w:rsidRPr="00C02447">
                    <w:rPr>
                      <w:color w:val="auto"/>
                    </w:rPr>
                    <w:t>312 Paleface Point Dr</w:t>
                  </w:r>
                  <w:r w:rsidR="007F320E" w:rsidRPr="00C02447">
                    <w:rPr>
                      <w:color w:val="auto"/>
                    </w:rPr>
                    <w:br/>
                  </w:r>
                  <w:r w:rsidRPr="00C02447">
                    <w:rPr>
                      <w:color w:val="auto"/>
                    </w:rPr>
                    <w:t>Spicewood, TX 78669</w:t>
                  </w:r>
                </w:p>
                <w:p w:rsidR="007F320E" w:rsidRPr="00C02447" w:rsidRDefault="007F320E" w:rsidP="007F320E">
                  <w:pPr>
                    <w:pStyle w:val="Address01"/>
                    <w:rPr>
                      <w:color w:val="auto"/>
                    </w:rPr>
                  </w:pPr>
                </w:p>
                <w:p w:rsidR="007F320E" w:rsidRPr="00C02447" w:rsidRDefault="00790885" w:rsidP="007F320E">
                  <w:pPr>
                    <w:pStyle w:val="Address01"/>
                    <w:rPr>
                      <w:color w:val="auto"/>
                      <w:szCs w:val="24"/>
                    </w:rPr>
                  </w:pPr>
                  <w:r w:rsidRPr="00C02447">
                    <w:rPr>
                      <w:color w:val="auto"/>
                      <w:szCs w:val="24"/>
                    </w:rPr>
                    <w:t>www.deliberateharmony.com</w:t>
                  </w:r>
                </w:p>
              </w:txbxContent>
            </v:textbox>
          </v:shape>
        </w:pict>
      </w:r>
      <w:r>
        <w:pict>
          <v:shape id="_x0000_s1060" type="#_x0000_t202" style="position:absolute;margin-left:464.25pt;margin-top:-48.75pt;width:219.75pt;height:367.5pt;z-index:251667968;mso-wrap-distance-left:2.88pt;mso-wrap-distance-top:2.88pt;mso-wrap-distance-right:2.88pt;mso-wrap-distance-bottom:2.88pt;mso-position-horizontal-relative:text;mso-position-vertical-relative:tex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60;mso-column-margin:5.76pt" inset="2.88pt,2.88pt,2.88pt,2.88pt">
              <w:txbxContent>
                <w:p w:rsidR="00790885" w:rsidRPr="007B1F7A" w:rsidRDefault="00790885" w:rsidP="005A4FC7">
                  <w:pPr>
                    <w:spacing w:line="264" w:lineRule="auto"/>
                    <w:jc w:val="center"/>
                    <w:rPr>
                      <w:color w:val="auto"/>
                      <w:sz w:val="40"/>
                    </w:rPr>
                  </w:pPr>
                  <w:r w:rsidRPr="007B1F7A">
                    <w:rPr>
                      <w:color w:val="auto"/>
                      <w:sz w:val="40"/>
                    </w:rPr>
                    <w:t>Our lives are changed</w:t>
                  </w:r>
                </w:p>
                <w:p w:rsidR="00790885" w:rsidRPr="007B1F7A" w:rsidRDefault="00790885" w:rsidP="005A4FC7">
                  <w:pPr>
                    <w:spacing w:line="264" w:lineRule="auto"/>
                    <w:jc w:val="center"/>
                    <w:rPr>
                      <w:color w:val="auto"/>
                      <w:sz w:val="40"/>
                    </w:rPr>
                  </w:pPr>
                  <w:r w:rsidRPr="007B1F7A">
                    <w:rPr>
                      <w:color w:val="auto"/>
                      <w:sz w:val="40"/>
                    </w:rPr>
                    <w:t xml:space="preserve">most by </w:t>
                  </w:r>
                  <w:r w:rsidRPr="00960169">
                    <w:rPr>
                      <w:b/>
                      <w:color w:val="4F81BD" w:themeColor="accent1"/>
                      <w:sz w:val="48"/>
                    </w:rPr>
                    <w:t>events</w:t>
                  </w:r>
                  <w:r w:rsidRPr="007B1F7A">
                    <w:rPr>
                      <w:color w:val="auto"/>
                      <w:sz w:val="40"/>
                    </w:rPr>
                    <w:t>,</w:t>
                  </w:r>
                </w:p>
                <w:p w:rsidR="00790885" w:rsidRPr="007B1F7A" w:rsidRDefault="00790885" w:rsidP="005A4FC7">
                  <w:pPr>
                    <w:spacing w:line="264" w:lineRule="auto"/>
                    <w:jc w:val="center"/>
                    <w:rPr>
                      <w:color w:val="auto"/>
                      <w:sz w:val="40"/>
                    </w:rPr>
                  </w:pPr>
                  <w:r w:rsidRPr="00960169">
                    <w:rPr>
                      <w:i/>
                      <w:color w:val="4F81BD" w:themeColor="accent1"/>
                      <w:sz w:val="48"/>
                    </w:rPr>
                    <w:t>experiences</w:t>
                  </w:r>
                  <w:r w:rsidRPr="007B1F7A">
                    <w:rPr>
                      <w:color w:val="auto"/>
                      <w:sz w:val="44"/>
                    </w:rPr>
                    <w:t xml:space="preserve"> </w:t>
                  </w:r>
                  <w:r w:rsidRPr="007B1F7A">
                    <w:rPr>
                      <w:color w:val="auto"/>
                      <w:sz w:val="40"/>
                    </w:rPr>
                    <w:t>and</w:t>
                  </w:r>
                </w:p>
                <w:p w:rsidR="00790885" w:rsidRPr="007B1F7A" w:rsidRDefault="00790885" w:rsidP="005A4FC7">
                  <w:pPr>
                    <w:spacing w:line="264" w:lineRule="auto"/>
                    <w:jc w:val="center"/>
                    <w:rPr>
                      <w:color w:val="auto"/>
                      <w:sz w:val="40"/>
                    </w:rPr>
                  </w:pPr>
                  <w:r w:rsidRPr="00960169">
                    <w:rPr>
                      <w:color w:val="4F81BD" w:themeColor="accent1"/>
                      <w:sz w:val="48"/>
                    </w:rPr>
                    <w:t>encounters</w:t>
                  </w:r>
                  <w:r w:rsidRPr="007B1F7A">
                    <w:rPr>
                      <w:color w:val="auto"/>
                      <w:sz w:val="44"/>
                    </w:rPr>
                    <w:t xml:space="preserve"> </w:t>
                  </w:r>
                  <w:r w:rsidRPr="007B1F7A">
                    <w:rPr>
                      <w:color w:val="auto"/>
                      <w:sz w:val="40"/>
                    </w:rPr>
                    <w:t>with</w:t>
                  </w:r>
                </w:p>
                <w:p w:rsidR="00790885" w:rsidRPr="007B1F7A" w:rsidRDefault="00790885" w:rsidP="005A4FC7">
                  <w:pPr>
                    <w:spacing w:line="264" w:lineRule="auto"/>
                    <w:jc w:val="center"/>
                    <w:rPr>
                      <w:color w:val="auto"/>
                      <w:sz w:val="40"/>
                    </w:rPr>
                  </w:pPr>
                  <w:r w:rsidRPr="007B1F7A">
                    <w:rPr>
                      <w:color w:val="auto"/>
                      <w:sz w:val="40"/>
                    </w:rPr>
                    <w:t>others. Sometimes a</w:t>
                  </w:r>
                </w:p>
                <w:p w:rsidR="00790885" w:rsidRPr="007B1F7A" w:rsidRDefault="00790885" w:rsidP="005A4FC7">
                  <w:pPr>
                    <w:spacing w:line="264" w:lineRule="auto"/>
                    <w:jc w:val="center"/>
                    <w:rPr>
                      <w:color w:val="auto"/>
                      <w:sz w:val="40"/>
                    </w:rPr>
                  </w:pPr>
                  <w:r w:rsidRPr="007B1F7A">
                    <w:rPr>
                      <w:color w:val="auto"/>
                      <w:sz w:val="40"/>
                    </w:rPr>
                    <w:t>simple, brief event</w:t>
                  </w:r>
                </w:p>
                <w:p w:rsidR="00790885" w:rsidRPr="007B1F7A" w:rsidRDefault="00790885" w:rsidP="005A4FC7">
                  <w:pPr>
                    <w:spacing w:line="264" w:lineRule="auto"/>
                    <w:jc w:val="center"/>
                    <w:rPr>
                      <w:color w:val="auto"/>
                      <w:sz w:val="40"/>
                    </w:rPr>
                  </w:pPr>
                  <w:r w:rsidRPr="007B1F7A">
                    <w:rPr>
                      <w:color w:val="auto"/>
                      <w:sz w:val="40"/>
                    </w:rPr>
                    <w:t xml:space="preserve">can </w:t>
                  </w:r>
                  <w:r w:rsidRPr="00960169">
                    <w:rPr>
                      <w:b/>
                      <w:color w:val="4F81BD" w:themeColor="accent1"/>
                      <w:w w:val="150"/>
                      <w:sz w:val="48"/>
                    </w:rPr>
                    <w:t>change</w:t>
                  </w:r>
                </w:p>
                <w:p w:rsidR="00790885" w:rsidRPr="007B1F7A" w:rsidRDefault="00790885" w:rsidP="005A4FC7">
                  <w:pPr>
                    <w:spacing w:line="264" w:lineRule="auto"/>
                    <w:jc w:val="center"/>
                    <w:rPr>
                      <w:color w:val="auto"/>
                      <w:sz w:val="40"/>
                    </w:rPr>
                  </w:pPr>
                  <w:r w:rsidRPr="007B1F7A">
                    <w:rPr>
                      <w:color w:val="auto"/>
                      <w:sz w:val="40"/>
                    </w:rPr>
                    <w:t>our perspective so</w:t>
                  </w:r>
                </w:p>
                <w:p w:rsidR="00790885" w:rsidRPr="00960169" w:rsidRDefault="00790885" w:rsidP="005A4FC7">
                  <w:pPr>
                    <w:spacing w:line="264" w:lineRule="auto"/>
                    <w:jc w:val="center"/>
                    <w:rPr>
                      <w:rFonts w:ascii="Castellar" w:hAnsi="Castellar"/>
                      <w:color w:val="4F81BD" w:themeColor="accent1"/>
                      <w:sz w:val="44"/>
                    </w:rPr>
                  </w:pPr>
                  <w:r w:rsidRPr="00960169">
                    <w:rPr>
                      <w:rFonts w:ascii="Castellar" w:hAnsi="Castellar"/>
                      <w:color w:val="4F81BD" w:themeColor="accent1"/>
                      <w:sz w:val="44"/>
                    </w:rPr>
                    <w:t>profoundly</w:t>
                  </w:r>
                </w:p>
                <w:p w:rsidR="00790885" w:rsidRPr="007B1F7A" w:rsidRDefault="00790885" w:rsidP="005A4FC7">
                  <w:pPr>
                    <w:spacing w:line="264" w:lineRule="auto"/>
                    <w:jc w:val="center"/>
                    <w:rPr>
                      <w:color w:val="auto"/>
                      <w:sz w:val="40"/>
                    </w:rPr>
                  </w:pPr>
                  <w:r w:rsidRPr="007B1F7A">
                    <w:rPr>
                      <w:color w:val="auto"/>
                      <w:sz w:val="40"/>
                    </w:rPr>
                    <w:t xml:space="preserve">that we </w:t>
                  </w:r>
                  <w:r w:rsidRPr="00960169">
                    <w:rPr>
                      <w:color w:val="4F81BD" w:themeColor="accent1"/>
                      <w:sz w:val="44"/>
                    </w:rPr>
                    <w:t>NEVER</w:t>
                  </w:r>
                  <w:r w:rsidRPr="007B1F7A">
                    <w:rPr>
                      <w:color w:val="auto"/>
                      <w:sz w:val="44"/>
                    </w:rPr>
                    <w:t xml:space="preserve"> </w:t>
                  </w:r>
                  <w:r w:rsidRPr="007B1F7A">
                    <w:rPr>
                      <w:color w:val="auto"/>
                      <w:sz w:val="40"/>
                    </w:rPr>
                    <w:t>see</w:t>
                  </w:r>
                </w:p>
                <w:p w:rsidR="00790885" w:rsidRPr="007B1F7A" w:rsidRDefault="00790885" w:rsidP="005A4FC7">
                  <w:pPr>
                    <w:spacing w:line="264" w:lineRule="auto"/>
                    <w:jc w:val="center"/>
                    <w:rPr>
                      <w:color w:val="auto"/>
                      <w:sz w:val="40"/>
                    </w:rPr>
                  </w:pPr>
                  <w:r w:rsidRPr="007B1F7A">
                    <w:rPr>
                      <w:color w:val="auto"/>
                      <w:sz w:val="40"/>
                    </w:rPr>
                    <w:t xml:space="preserve">the world in </w:t>
                  </w:r>
                  <w:r w:rsidRPr="00960169">
                    <w:rPr>
                      <w:b/>
                      <w:color w:val="4F81BD" w:themeColor="accent1"/>
                      <w:sz w:val="44"/>
                    </w:rPr>
                    <w:t>quite</w:t>
                  </w:r>
                  <w:r w:rsidRPr="007B1F7A">
                    <w:rPr>
                      <w:color w:val="auto"/>
                      <w:sz w:val="44"/>
                    </w:rPr>
                    <w:t xml:space="preserve"> </w:t>
                  </w:r>
                  <w:r w:rsidRPr="007B1F7A">
                    <w:rPr>
                      <w:color w:val="auto"/>
                      <w:sz w:val="40"/>
                    </w:rPr>
                    <w:t>the</w:t>
                  </w:r>
                </w:p>
                <w:p w:rsidR="007F320E" w:rsidRPr="007B1F7A" w:rsidRDefault="00790885" w:rsidP="005A4FC7">
                  <w:pPr>
                    <w:spacing w:line="264" w:lineRule="auto"/>
                    <w:jc w:val="center"/>
                    <w:rPr>
                      <w:sz w:val="32"/>
                    </w:rPr>
                  </w:pPr>
                  <w:r w:rsidRPr="00960169">
                    <w:rPr>
                      <w:color w:val="4F81BD" w:themeColor="accent1"/>
                      <w:sz w:val="48"/>
                    </w:rPr>
                    <w:t>SAME</w:t>
                  </w:r>
                  <w:r w:rsidR="00754A6E" w:rsidRPr="007B1F7A">
                    <w:rPr>
                      <w:color w:val="auto"/>
                      <w:sz w:val="48"/>
                    </w:rPr>
                    <w:t xml:space="preserve"> </w:t>
                  </w:r>
                  <w:r w:rsidR="00754A6E" w:rsidRPr="007B1F7A">
                    <w:rPr>
                      <w:color w:val="auto"/>
                      <w:sz w:val="40"/>
                    </w:rPr>
                    <w:t>way again.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062" type="#_x0000_t202" style="position:absolute;margin-left:468.75pt;margin-top:436.5pt;width:208.5pt;height:45pt;z-index:251670016;mso-wrap-distance-left:2.88pt;mso-wrap-distance-top:2.88pt;mso-wrap-distance-right:2.88pt;mso-wrap-distance-bottom:2.88pt;mso-position-horizontal-relative:text;mso-position-vertical-relative:text" filled="f" fillcolor="#cd4313" stroked="f" insetpen="t" o:cliptowrap="t">
            <v:shadow color="#ccc"/>
            <v:textbox style="mso-next-textbox:#_x0000_s1062;mso-column-margin:5.76pt" inset="2.88pt,2.88pt,2.88pt,2.88pt">
              <w:txbxContent>
                <w:p w:rsidR="005A4FC7" w:rsidRPr="007B1F7A" w:rsidRDefault="005A4FC7" w:rsidP="007B1F7A">
                  <w:pPr>
                    <w:jc w:val="center"/>
                    <w:rPr>
                      <w:color w:val="auto"/>
                      <w:sz w:val="22"/>
                    </w:rPr>
                  </w:pPr>
                  <w:r w:rsidRPr="007B1F7A">
                    <w:rPr>
                      <w:rFonts w:ascii="Century Schoolbook" w:hAnsi="Century Schoolbook"/>
                      <w:iCs/>
                      <w:color w:val="auto"/>
                      <w:sz w:val="28"/>
                      <w:szCs w:val="18"/>
                    </w:rPr>
                    <w:t xml:space="preserve">A </w:t>
                  </w:r>
                  <w:r w:rsidRPr="007B1F7A">
                    <w:rPr>
                      <w:rFonts w:ascii="Century Schoolbook" w:hAnsi="Century Schoolbook"/>
                      <w:b/>
                      <w:bCs/>
                      <w:iCs/>
                      <w:color w:val="auto"/>
                      <w:sz w:val="28"/>
                      <w:szCs w:val="18"/>
                    </w:rPr>
                    <w:t xml:space="preserve">life-changing </w:t>
                  </w:r>
                  <w:r w:rsidRPr="007B1F7A">
                    <w:rPr>
                      <w:rFonts w:ascii="Century Schoolbook" w:hAnsi="Century Schoolbook"/>
                      <w:iCs/>
                      <w:color w:val="auto"/>
                      <w:sz w:val="28"/>
                      <w:szCs w:val="18"/>
                    </w:rPr>
                    <w:t>personal growth experience</w:t>
                  </w:r>
                </w:p>
              </w:txbxContent>
            </v:textbox>
          </v:shape>
        </w:pict>
      </w:r>
      <w:r>
        <w:pict>
          <v:shape id="_x0000_s1045" type="#_x0000_t202" style="position:absolute;margin-left:439.5pt;margin-top:348.75pt;width:262.5pt;height:33.75pt;z-index:251655680;mso-wrap-distance-left:2.88pt;mso-wrap-distance-top:2.88pt;mso-wrap-distance-right:2.88pt;mso-wrap-distance-bottom:2.88pt;mso-position-horizontal-relative:text;mso-position-vertical-relative:text" filled="f" fillcolor="#cd4313" stroked="f" insetpen="t" o:cliptowrap="t">
            <v:shadow color="#ccc"/>
            <v:textbox style="mso-next-textbox:#_x0000_s1045;mso-column-margin:5.76pt" inset="2.88pt,2.88pt,2.88pt,2.88pt">
              <w:txbxContent>
                <w:p w:rsidR="007F320E" w:rsidRPr="00960169" w:rsidRDefault="005A4FC7" w:rsidP="007F320E">
                  <w:pPr>
                    <w:pStyle w:val="HEADLINE02"/>
                    <w:rPr>
                      <w:i/>
                      <w:color w:val="4F81BD" w:themeColor="accent1"/>
                      <w:sz w:val="40"/>
                      <w:szCs w:val="36"/>
                    </w:rPr>
                  </w:pPr>
                  <w:r w:rsidRPr="00960169">
                    <w:rPr>
                      <w:i/>
                      <w:color w:val="4F81BD" w:themeColor="accent1"/>
                      <w:sz w:val="40"/>
                      <w:szCs w:val="36"/>
                    </w:rPr>
                    <w:t>The Breakthrough Course</w:t>
                  </w:r>
                  <w:r w:rsidR="007B1F7A" w:rsidRPr="00960169">
                    <w:rPr>
                      <w:i/>
                      <w:color w:val="4F81BD" w:themeColor="accent1"/>
                      <w:sz w:val="40"/>
                      <w:szCs w:val="36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067" type="#_x0000_t32" style="position:absolute;margin-left:478.5pt;margin-top:398.25pt;width:186.75pt;height:0;z-index:251677184;mso-position-horizontal-relative:text;mso-position-vertical-relative:text" o:connectortype="straight" strokecolor="#0070c0" strokeweight="4.5pt"/>
        </w:pict>
      </w:r>
      <w:r>
        <w:rPr>
          <w:noProof/>
          <w:lang w:eastAsia="ja-JP"/>
        </w:rPr>
        <w:pict>
          <v:shape id="_x0000_s1066" type="#_x0000_t32" style="position:absolute;margin-left:479.25pt;margin-top:329.25pt;width:186.75pt;height:0;z-index:251676160;mso-position-horizontal-relative:text;mso-position-vertical-relative:text" o:connectortype="straight" strokecolor="#0070c0" strokeweight="4.5pt"/>
        </w:pict>
      </w:r>
      <w:r w:rsidR="007B1F7A">
        <w:rPr>
          <w:noProof/>
          <w:lang w:eastAsia="ja-JP"/>
        </w:rPr>
        <w:drawing>
          <wp:anchor distT="36576" distB="36576" distL="36576" distR="36576" simplePos="0" relativeHeight="251646464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4562475</wp:posOffset>
            </wp:positionV>
            <wp:extent cx="1028700" cy="962025"/>
            <wp:effectExtent l="0" t="0" r="0" b="0"/>
            <wp:wrapNone/>
            <wp:docPr id="3" name="Picture 3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 w="12700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pict>
          <v:shape id="_x0000_s1063" type="#_x0000_t32" style="position:absolute;margin-left:3in;margin-top:274.5pt;width:186.75pt;height:0;z-index:251671040;mso-position-horizontal-relative:text;mso-position-vertical-relative:text" o:connectortype="straight" strokecolor="#365f91 [2404]" strokeweight="4.5pt"/>
        </w:pict>
      </w:r>
      <w:r>
        <w:pict>
          <v:shape id="_x0000_s1030" type="#_x0000_t202" style="position:absolute;margin-left:-47.25pt;margin-top:119.25pt;width:173.25pt;height:321.75pt;z-index:251649536;mso-wrap-distance-left:2.88pt;mso-wrap-distance-top:2.88pt;mso-wrap-distance-right:2.88pt;mso-wrap-distance-bottom:2.88pt;mso-position-horizontal-relative:text;mso-position-vertical-relative:text" filled="f" fillcolor="#cd4313" stroked="f" insetpen="t" o:cliptowrap="t">
            <v:shadow color="#ccc"/>
            <v:textbox style="mso-next-textbox:#_x0000_s1030;mso-column-margin:5.76pt" inset="2.88pt,2.88pt,2.88pt,2.88pt">
              <w:txbxContent>
                <w:p w:rsidR="00FD584B" w:rsidRPr="00C02447" w:rsidRDefault="00FD584B" w:rsidP="00FD584B">
                  <w:pPr>
                    <w:numPr>
                      <w:ilvl w:val="0"/>
                      <w:numId w:val="5"/>
                    </w:numPr>
                    <w:spacing w:after="240"/>
                    <w:ind w:left="450"/>
                    <w:rPr>
                      <w:b/>
                      <w:color w:val="auto"/>
                      <w:sz w:val="24"/>
                    </w:rPr>
                  </w:pPr>
                  <w:r w:rsidRPr="00C02447">
                    <w:rPr>
                      <w:b/>
                      <w:color w:val="auto"/>
                      <w:sz w:val="24"/>
                    </w:rPr>
                    <w:t>How to achieve more joy and satisfaction in your life.</w:t>
                  </w:r>
                </w:p>
                <w:p w:rsidR="00FD584B" w:rsidRPr="00C02447" w:rsidRDefault="00FD584B" w:rsidP="00FD584B">
                  <w:pPr>
                    <w:numPr>
                      <w:ilvl w:val="0"/>
                      <w:numId w:val="5"/>
                    </w:numPr>
                    <w:spacing w:after="240"/>
                    <w:ind w:left="450"/>
                    <w:rPr>
                      <w:b/>
                      <w:color w:val="auto"/>
                      <w:sz w:val="24"/>
                    </w:rPr>
                  </w:pPr>
                  <w:r w:rsidRPr="00C02447">
                    <w:rPr>
                      <w:b/>
                      <w:color w:val="auto"/>
                      <w:sz w:val="24"/>
                    </w:rPr>
                    <w:t>How to overcome self-imposed limitations.</w:t>
                  </w:r>
                </w:p>
                <w:p w:rsidR="00FD584B" w:rsidRPr="00C02447" w:rsidRDefault="00FD584B" w:rsidP="00FD584B">
                  <w:pPr>
                    <w:numPr>
                      <w:ilvl w:val="0"/>
                      <w:numId w:val="5"/>
                    </w:numPr>
                    <w:spacing w:after="240"/>
                    <w:ind w:left="450"/>
                    <w:rPr>
                      <w:b/>
                      <w:color w:val="auto"/>
                      <w:sz w:val="24"/>
                    </w:rPr>
                  </w:pPr>
                  <w:r w:rsidRPr="00C02447">
                    <w:rPr>
                      <w:b/>
                      <w:color w:val="auto"/>
                      <w:sz w:val="24"/>
                    </w:rPr>
                    <w:t>How to embrace new challenges.</w:t>
                  </w:r>
                </w:p>
                <w:p w:rsidR="00FD584B" w:rsidRPr="00C02447" w:rsidRDefault="00FD584B" w:rsidP="00FD584B">
                  <w:pPr>
                    <w:numPr>
                      <w:ilvl w:val="0"/>
                      <w:numId w:val="5"/>
                    </w:numPr>
                    <w:spacing w:after="240"/>
                    <w:ind w:left="450"/>
                    <w:rPr>
                      <w:b/>
                      <w:color w:val="auto"/>
                      <w:sz w:val="24"/>
                    </w:rPr>
                  </w:pPr>
                  <w:r w:rsidRPr="00C02447">
                    <w:rPr>
                      <w:b/>
                      <w:color w:val="auto"/>
                      <w:sz w:val="24"/>
                    </w:rPr>
                    <w:t>How to strengthen relationships.</w:t>
                  </w:r>
                </w:p>
                <w:p w:rsidR="00FD584B" w:rsidRPr="00C02447" w:rsidRDefault="00FD584B" w:rsidP="00FD584B">
                  <w:pPr>
                    <w:numPr>
                      <w:ilvl w:val="0"/>
                      <w:numId w:val="5"/>
                    </w:numPr>
                    <w:spacing w:after="240"/>
                    <w:ind w:left="450"/>
                    <w:rPr>
                      <w:b/>
                      <w:color w:val="auto"/>
                      <w:sz w:val="24"/>
                    </w:rPr>
                  </w:pPr>
                  <w:r w:rsidRPr="00C02447">
                    <w:rPr>
                      <w:b/>
                      <w:color w:val="auto"/>
                      <w:sz w:val="24"/>
                    </w:rPr>
                    <w:t>How to communicate more effectively.</w:t>
                  </w:r>
                </w:p>
                <w:p w:rsidR="00FD584B" w:rsidRPr="00C02447" w:rsidRDefault="00FD584B" w:rsidP="00FD584B">
                  <w:pPr>
                    <w:numPr>
                      <w:ilvl w:val="0"/>
                      <w:numId w:val="5"/>
                    </w:numPr>
                    <w:spacing w:after="240"/>
                    <w:ind w:left="450"/>
                    <w:rPr>
                      <w:b/>
                      <w:color w:val="auto"/>
                      <w:sz w:val="24"/>
                    </w:rPr>
                  </w:pPr>
                  <w:r w:rsidRPr="00C02447">
                    <w:rPr>
                      <w:b/>
                      <w:color w:val="auto"/>
                      <w:sz w:val="24"/>
                    </w:rPr>
                    <w:t>How to develop self-confidence and personal power.</w:t>
                  </w:r>
                </w:p>
                <w:p w:rsidR="00FD584B" w:rsidRPr="00C02447" w:rsidRDefault="00FD584B" w:rsidP="00FD584B">
                  <w:pPr>
                    <w:numPr>
                      <w:ilvl w:val="0"/>
                      <w:numId w:val="5"/>
                    </w:numPr>
                    <w:spacing w:after="240"/>
                    <w:ind w:left="450"/>
                    <w:rPr>
                      <w:b/>
                      <w:color w:val="auto"/>
                      <w:sz w:val="24"/>
                    </w:rPr>
                  </w:pPr>
                  <w:r w:rsidRPr="00C02447">
                    <w:rPr>
                      <w:b/>
                      <w:color w:val="auto"/>
                      <w:sz w:val="24"/>
                    </w:rPr>
                    <w:t>Add more direction, passion, and purpose to your life.</w:t>
                  </w:r>
                </w:p>
                <w:p w:rsidR="00FD584B" w:rsidRPr="00C02447" w:rsidRDefault="00FD584B" w:rsidP="00FD584B">
                  <w:pPr>
                    <w:spacing w:after="240"/>
                    <w:rPr>
                      <w:b/>
                      <w:color w:val="auto"/>
                      <w:sz w:val="22"/>
                    </w:rPr>
                  </w:pPr>
                </w:p>
                <w:p w:rsidR="007F320E" w:rsidRPr="005A4FC7" w:rsidRDefault="007F320E" w:rsidP="00FD584B"/>
              </w:txbxContent>
            </v:textbox>
          </v:shape>
        </w:pict>
      </w:r>
      <w:r>
        <w:pict>
          <v:shape id="_x0000_s1031" type="#_x0000_t202" style="position:absolute;margin-left:-54pt;margin-top:44.25pt;width:198pt;height:54.75pt;z-index:251650560;mso-wrap-distance-left:2.88pt;mso-wrap-distance-top:2.88pt;mso-wrap-distance-right:2.88pt;mso-wrap-distance-bottom:2.88pt;mso-position-horizontal-relative:text;mso-position-vertical-relative:tex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31;mso-column-margin:5.76pt" inset="2.88pt,2.88pt,2.88pt,2.88pt">
              <w:txbxContent>
                <w:p w:rsidR="007F320E" w:rsidRPr="001916F7" w:rsidRDefault="005A4FC7" w:rsidP="007F320E">
                  <w:pPr>
                    <w:pStyle w:val="HEADLINE01"/>
                    <w:rPr>
                      <w:color w:val="4F81BD" w:themeColor="accent1"/>
                      <w:sz w:val="32"/>
                    </w:rPr>
                  </w:pPr>
                  <w:r w:rsidRPr="001916F7">
                    <w:rPr>
                      <w:color w:val="4F81BD" w:themeColor="accent1"/>
                      <w:sz w:val="32"/>
                    </w:rPr>
                    <w:t>The Breakthrough Course</w:t>
                  </w:r>
                </w:p>
                <w:p w:rsidR="005A4FC7" w:rsidRPr="00960169" w:rsidRDefault="00FD584B" w:rsidP="007F320E">
                  <w:pPr>
                    <w:pStyle w:val="HEADLINE01"/>
                    <w:rPr>
                      <w:color w:val="4F81BD" w:themeColor="accent1"/>
                    </w:rPr>
                  </w:pPr>
                  <w:r w:rsidRPr="00960169">
                    <w:rPr>
                      <w:color w:val="4F81BD" w:themeColor="accent1"/>
                    </w:rPr>
                    <w:t>Contents</w:t>
                  </w:r>
                </w:p>
              </w:txbxContent>
            </v:textbox>
          </v:shape>
        </w:pict>
      </w:r>
      <w:r>
        <w:pict>
          <v:shape id="_x0000_s1032" type="#_x0000_t202" style="position:absolute;margin-left:684pt;margin-top:387pt;width:81pt;height:81pt;z-index:251651584;mso-wrap-distance-left:2.88pt;mso-wrap-distance-top:2.88pt;mso-wrap-distance-right:2.88pt;mso-wrap-distance-bottom:2.88pt;mso-position-horizontal-relative:text;mso-position-vertical-relative:tex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32;mso-column-margin:5.76pt" inset="2.88pt,2.88pt,2.88pt,2.88pt">
              <w:txbxContent>
                <w:p w:rsidR="007F320E" w:rsidRPr="00933BF0" w:rsidRDefault="007F320E">
                  <w:pPr>
                    <w:widowControl w:val="0"/>
                    <w:spacing w:line="384" w:lineRule="auto"/>
                    <w:jc w:val="right"/>
                    <w:rPr>
                      <w:b/>
                      <w:color w:val="FFF8D9"/>
                      <w:sz w:val="22"/>
                    </w:rPr>
                  </w:pPr>
                  <w:r w:rsidRPr="00933BF0">
                    <w:rPr>
                      <w:b/>
                      <w:color w:val="FFF8D9"/>
                      <w:sz w:val="22"/>
                    </w:rPr>
                    <w:t xml:space="preserve">Delete box, </w:t>
                  </w:r>
                  <w:r w:rsidRPr="00933BF0">
                    <w:rPr>
                      <w:b/>
                      <w:color w:val="FFF8D9"/>
                      <w:sz w:val="22"/>
                    </w:rPr>
                    <w:br/>
                    <w:t xml:space="preserve">or place a </w:t>
                  </w:r>
                  <w:r w:rsidRPr="00933BF0">
                    <w:rPr>
                      <w:b/>
                      <w:color w:val="FFF8D9"/>
                      <w:sz w:val="22"/>
                    </w:rPr>
                    <w:br/>
                    <w:t>tag line or quote here.</w:t>
                  </w:r>
                </w:p>
              </w:txbxContent>
            </v:textbox>
          </v:shape>
        </w:pict>
      </w:r>
    </w:p>
    <w:p w:rsidR="007F320E" w:rsidRPr="003B63A4" w:rsidRDefault="00432992">
      <w:r>
        <w:rPr>
          <w:noProof/>
          <w:lang w:eastAsia="ja-JP"/>
        </w:rPr>
        <w:lastRenderedPageBreak/>
        <w:pict>
          <v:shape id="_x0000_s1072" type="#_x0000_t202" style="position:absolute;margin-left:455.25pt;margin-top:418.2pt;width:215.25pt;height:28.85pt;z-index:251681280;mso-width-relative:margin;mso-height-relative:margin">
            <v:textbox style="mso-next-textbox:#_x0000_s1072">
              <w:txbxContent>
                <w:p w:rsidR="00665700" w:rsidRPr="00260CE0" w:rsidRDefault="009B6C0A" w:rsidP="00665700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March</w:t>
                  </w:r>
                  <w:r w:rsidR="00665700" w:rsidRPr="00260CE0">
                    <w:rPr>
                      <w:b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22nd</w:t>
                  </w:r>
                  <w:r w:rsidR="00665700" w:rsidRPr="00260CE0">
                    <w:rPr>
                      <w:b/>
                      <w:sz w:val="36"/>
                    </w:rPr>
                    <w:t xml:space="preserve">- </w:t>
                  </w:r>
                  <w:r>
                    <w:rPr>
                      <w:b/>
                      <w:sz w:val="36"/>
                    </w:rPr>
                    <w:t>24</w:t>
                  </w:r>
                  <w:r w:rsidR="00665700" w:rsidRPr="00260CE0">
                    <w:rPr>
                      <w:b/>
                      <w:sz w:val="36"/>
                    </w:rPr>
                    <w:t>th 2013</w:t>
                  </w:r>
                </w:p>
              </w:txbxContent>
            </v:textbox>
          </v:shape>
        </w:pict>
      </w:r>
      <w:r>
        <w:pict>
          <v:shape id="_x0000_s1056" type="#_x0000_t202" style="position:absolute;margin-left:-70.85pt;margin-top:-2.25pt;width:237.65pt;height:88.5pt;z-index:251663872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56;mso-column-margin:5.76pt" inset="2.88pt,2.88pt,2.88pt,2.88pt">
              <w:txbxContent>
                <w:p w:rsidR="004957E7" w:rsidRDefault="00FD584B" w:rsidP="007F320E">
                  <w:pPr>
                    <w:pStyle w:val="HEADLINE03"/>
                    <w:rPr>
                      <w:color w:val="1F497D" w:themeColor="text2"/>
                      <w:sz w:val="28"/>
                    </w:rPr>
                  </w:pPr>
                  <w:r w:rsidRPr="00C70646">
                    <w:rPr>
                      <w:color w:val="1F497D" w:themeColor="text2"/>
                      <w:sz w:val="28"/>
                    </w:rPr>
                    <w:t>You have everything necessary to liv</w:t>
                  </w:r>
                  <w:r w:rsidR="004957E7" w:rsidRPr="00C70646">
                    <w:rPr>
                      <w:color w:val="1F497D" w:themeColor="text2"/>
                      <w:sz w:val="28"/>
                    </w:rPr>
                    <w:t>e a happy and fulfilling life...</w:t>
                  </w:r>
                </w:p>
                <w:p w:rsidR="00400D03" w:rsidRPr="00C70646" w:rsidRDefault="00400D03" w:rsidP="007F320E">
                  <w:pPr>
                    <w:pStyle w:val="HEADLINE03"/>
                    <w:rPr>
                      <w:color w:val="1F497D" w:themeColor="text2"/>
                      <w:sz w:val="28"/>
                    </w:rPr>
                  </w:pPr>
                </w:p>
                <w:p w:rsidR="004957E7" w:rsidRPr="00C70646" w:rsidRDefault="004957E7" w:rsidP="007F320E">
                  <w:pPr>
                    <w:pStyle w:val="HEADLINE03"/>
                    <w:rPr>
                      <w:color w:val="1F497D" w:themeColor="text2"/>
                      <w:sz w:val="28"/>
                    </w:rPr>
                  </w:pPr>
                  <w:r w:rsidRPr="00C70646">
                    <w:rPr>
                      <w:color w:val="1F497D" w:themeColor="text2"/>
                      <w:sz w:val="28"/>
                    </w:rPr>
                    <w:t>... yet we can all use some help from time to time getting there!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074" type="#_x0000_t202" style="position:absolute;margin-left:-63.4pt;margin-top:94.85pt;width:237.85pt;height:157.95pt;z-index:251683328;mso-width-relative:margin;mso-height-relative:margin" filled="f" stroked="f">
            <v:textbox style="mso-next-textbox:#_x0000_s1074">
              <w:txbxContent>
                <w:p w:rsidR="00665700" w:rsidRPr="000E0242" w:rsidRDefault="000E0242" w:rsidP="000E0242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2828290" cy="2405807"/>
                        <wp:effectExtent l="19050" t="0" r="0" b="0"/>
                        <wp:docPr id="27" name="Picture 13" descr="http://afsgconsulting.com/yahoo_site_admin/assets/images/Mix_race_group_of_people2.23371608_st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afsgconsulting.com/yahoo_site_admin/assets/images/Mix_race_group_of_people2.23371608_st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290" cy="24058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51" type="#_x0000_t202" style="position:absolute;margin-left:198pt;margin-top:86.25pt;width:225pt;height:353.25pt;z-index:251680256;mso-wrap-distance-left:2.88pt;mso-wrap-distance-top:2.88pt;mso-wrap-distance-right:2.88pt;mso-wrap-distance-bottom:2.88pt" filled="f" fillcolor="#cd4313" stroked="f" insetpen="t" o:cliptowrap="t">
            <v:shadow color="#ccc"/>
            <v:textbox style="mso-next-textbox:#_x0000_s1052;mso-column-margin:5.76pt" inset="2.88pt,2.88pt,2.88pt,2.88pt">
              <w:txbxContent/>
            </v:textbox>
          </v:shape>
        </w:pict>
      </w:r>
      <w:r>
        <w:pict>
          <v:shape id="_x0000_s1057" type="#_x0000_t202" style="position:absolute;margin-left:442.5pt;margin-top:0;width:232.5pt;height:61.5pt;z-index:251664896;mso-wrap-distance-left:2.88pt;mso-wrap-distance-top:2.88pt;mso-wrap-distance-right:2.88pt;mso-wrap-distance-bottom:2.88pt;mso-position-vertical:top;mso-position-vertical-relative:margin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57;mso-column-margin:5.76pt" inset="2.88pt,2.88pt,2.88pt,2.88pt">
              <w:txbxContent>
                <w:p w:rsidR="007F320E" w:rsidRPr="00260CE0" w:rsidRDefault="00FD584B" w:rsidP="007F320E">
                  <w:pPr>
                    <w:pStyle w:val="HEADLINE03"/>
                    <w:rPr>
                      <w:color w:val="1F497D" w:themeColor="text2"/>
                      <w:sz w:val="36"/>
                      <w:szCs w:val="36"/>
                    </w:rPr>
                  </w:pPr>
                  <w:r w:rsidRPr="00260CE0">
                    <w:rPr>
                      <w:color w:val="1F497D" w:themeColor="text2"/>
                      <w:sz w:val="36"/>
                      <w:szCs w:val="36"/>
                    </w:rPr>
                    <w:t>The Breakthrough Course</w:t>
                  </w:r>
                </w:p>
                <w:p w:rsidR="002A7A8C" w:rsidRPr="00260CE0" w:rsidRDefault="002A7A8C" w:rsidP="00260CE0">
                  <w:pPr>
                    <w:pStyle w:val="HEADLINE03"/>
                    <w:spacing w:before="240" w:line="360" w:lineRule="auto"/>
                    <w:rPr>
                      <w:color w:val="1F497D" w:themeColor="text2"/>
                    </w:rPr>
                  </w:pPr>
                  <w:r w:rsidRPr="00260CE0">
                    <w:rPr>
                      <w:color w:val="1F497D" w:themeColor="text2"/>
                    </w:rPr>
                    <w:t>You deserve it!</w:t>
                  </w:r>
                </w:p>
              </w:txbxContent>
            </v:textbox>
            <w10:wrap anchory="margin"/>
          </v:shape>
        </w:pict>
      </w:r>
      <w:r>
        <w:pict>
          <v:shape id="_x0000_s1061" type="#_x0000_t202" style="position:absolute;margin-left:201.75pt;margin-top:453pt;width:473.25pt;height:62pt;z-index:251668992;mso-wrap-distance-left:2.88pt;mso-wrap-distance-top:2.88pt;mso-wrap-distance-right:2.88pt;mso-wrap-distance-bottom:2.88pt" filled="f" fillcolor="#b6dde8 [1304]" strokecolor="#f2f2f2 [3041]" strokeweight="3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on="t" type="perspective" color="#205867 [1608]" opacity=".5" offset="1pt" offset2="-1pt"/>
            <v:textbox style="mso-next-textbox:#_x0000_s1061;mso-column-margin:5.76pt" inset="2.88pt,2.88pt,2.88pt,2.88pt">
              <w:txbxContent>
                <w:p w:rsidR="00400D03" w:rsidRDefault="005A4FC7" w:rsidP="00FB69E1">
                  <w:pPr>
                    <w:pStyle w:val="TextLogo"/>
                    <w:spacing w:before="40" w:line="240" w:lineRule="auto"/>
                    <w:rPr>
                      <w:color w:val="auto"/>
                    </w:rPr>
                  </w:pPr>
                  <w:r w:rsidRPr="00400D03">
                    <w:rPr>
                      <w:color w:val="auto"/>
                      <w:sz w:val="28"/>
                    </w:rPr>
                    <w:t>Deliberate Harmony</w:t>
                  </w:r>
                </w:p>
                <w:p w:rsidR="00FB69E1" w:rsidRDefault="005A4FC7" w:rsidP="00FB69E1">
                  <w:pPr>
                    <w:pStyle w:val="TextLogo"/>
                    <w:spacing w:before="40" w:line="240" w:lineRule="auto"/>
                    <w:rPr>
                      <w:color w:val="auto"/>
                    </w:rPr>
                  </w:pPr>
                  <w:r w:rsidRPr="00C70646">
                    <w:rPr>
                      <w:color w:val="auto"/>
                    </w:rPr>
                    <w:tab/>
                  </w:r>
                  <w:r w:rsidRPr="00400D03">
                    <w:rPr>
                      <w:color w:val="auto"/>
                      <w:sz w:val="32"/>
                    </w:rPr>
                    <w:tab/>
                  </w:r>
                  <w:r w:rsidRPr="00400D03">
                    <w:rPr>
                      <w:color w:val="auto"/>
                      <w:sz w:val="32"/>
                    </w:rPr>
                    <w:tab/>
                  </w:r>
                  <w:r w:rsidR="00400D03" w:rsidRPr="00400D03">
                    <w:rPr>
                      <w:rFonts w:ascii="Century Schoolbook" w:hAnsi="Century Schoolbook"/>
                      <w:color w:val="1F497D" w:themeColor="text2"/>
                      <w:szCs w:val="18"/>
                    </w:rPr>
                    <w:t xml:space="preserve">dedicated to </w:t>
                  </w:r>
                  <w:r w:rsidR="004A0C51">
                    <w:rPr>
                      <w:rFonts w:ascii="Century Schoolbook" w:hAnsi="Century Schoolbook"/>
                      <w:color w:val="1F497D" w:themeColor="text2"/>
                      <w:szCs w:val="18"/>
                    </w:rPr>
                    <w:t>helping</w:t>
                  </w:r>
                  <w:r w:rsidR="00400D03" w:rsidRPr="00400D03">
                    <w:rPr>
                      <w:rFonts w:ascii="Century Schoolbook" w:hAnsi="Century Schoolbook"/>
                      <w:color w:val="1F497D" w:themeColor="text2"/>
                      <w:szCs w:val="18"/>
                    </w:rPr>
                    <w:t xml:space="preserve"> people to live life to the fullest</w:t>
                  </w:r>
                  <w:r w:rsidRPr="00C70646">
                    <w:rPr>
                      <w:color w:val="auto"/>
                    </w:rPr>
                    <w:tab/>
                  </w:r>
                </w:p>
                <w:p w:rsidR="005A4FC7" w:rsidRPr="00C70646" w:rsidRDefault="005A4FC7" w:rsidP="00FB69E1">
                  <w:pPr>
                    <w:pStyle w:val="TextLogo"/>
                    <w:spacing w:before="40" w:line="240" w:lineRule="auto"/>
                    <w:rPr>
                      <w:color w:val="auto"/>
                    </w:rPr>
                  </w:pPr>
                  <w:r w:rsidRPr="00C70646">
                    <w:rPr>
                      <w:color w:val="auto"/>
                    </w:rPr>
                    <w:tab/>
                  </w:r>
                  <w:r w:rsidRPr="00C70646">
                    <w:rPr>
                      <w:color w:val="auto"/>
                    </w:rPr>
                    <w:tab/>
                    <w:t xml:space="preserve"> </w:t>
                  </w:r>
                  <w:r w:rsidR="00400D03">
                    <w:rPr>
                      <w:color w:val="auto"/>
                    </w:rPr>
                    <w:tab/>
                  </w:r>
                  <w:r w:rsidR="00400D03">
                    <w:rPr>
                      <w:color w:val="auto"/>
                    </w:rPr>
                    <w:tab/>
                  </w:r>
                  <w:r w:rsidR="00400D03">
                    <w:rPr>
                      <w:color w:val="auto"/>
                    </w:rPr>
                    <w:tab/>
                  </w:r>
                  <w:r w:rsidR="00400D03">
                    <w:rPr>
                      <w:color w:val="auto"/>
                    </w:rPr>
                    <w:tab/>
                  </w:r>
                  <w:r w:rsidR="00400D03">
                    <w:rPr>
                      <w:color w:val="auto"/>
                    </w:rPr>
                    <w:tab/>
                  </w:r>
                  <w:r w:rsidR="004A0C51">
                    <w:rPr>
                      <w:color w:val="auto"/>
                    </w:rPr>
                    <w:tab/>
                  </w:r>
                  <w:r w:rsidRPr="00960169">
                    <w:rPr>
                      <w:color w:val="C0504D" w:themeColor="accent2"/>
                      <w:sz w:val="28"/>
                    </w:rPr>
                    <w:t>www.deliberateharmony.com</w:t>
                  </w:r>
                </w:p>
                <w:p w:rsidR="007F320E" w:rsidRPr="00B8329A" w:rsidRDefault="007F320E" w:rsidP="007F320E">
                  <w:pPr>
                    <w:pStyle w:val="TextLogo"/>
                  </w:pPr>
                </w:p>
              </w:txbxContent>
            </v:textbox>
          </v:shape>
        </w:pict>
      </w:r>
      <w:r>
        <w:pict>
          <v:shape id="_x0000_s1053" type="#_x0000_t202" style="position:absolute;margin-left:-45pt;margin-top:267pt;width:189pt;height:192pt;z-index:251660800;mso-wrap-distance-left:2.88pt;mso-wrap-distance-top:2.88pt;mso-wrap-distance-right:2.88pt;mso-wrap-distance-bottom:2.88pt" filled="f" stroked="f" insetpen="t" o:cliptowrap="t">
            <v:shadow color="#ccc"/>
            <v:textbox style="mso-next-textbox:#_x0000_s1051;mso-column-margin:5.76pt" inset="2.88pt,2.88pt,2.88pt,2.88pt">
              <w:txbxContent>
                <w:p w:rsidR="004957E7" w:rsidRPr="00400D03" w:rsidRDefault="004957E7" w:rsidP="004957E7">
                  <w:pPr>
                    <w:spacing w:after="96" w:line="264" w:lineRule="auto"/>
                    <w:rPr>
                      <w:rFonts w:ascii="Century Schoolbook" w:hAnsi="Century Schoolbook"/>
                      <w:sz w:val="21"/>
                      <w:szCs w:val="18"/>
                    </w:rPr>
                  </w:pPr>
                  <w:r w:rsidRPr="00400D03">
                    <w:rPr>
                      <w:rFonts w:ascii="Century Schoolbook" w:hAnsi="Century Schoolbook"/>
                      <w:b/>
                      <w:sz w:val="21"/>
                      <w:szCs w:val="18"/>
                    </w:rPr>
                    <w:t>The Breakthrough Course</w:t>
                  </w:r>
                  <w:r w:rsidRPr="00400D03">
                    <w:rPr>
                      <w:rFonts w:ascii="Century Schoolbook" w:hAnsi="Century Schoolbook"/>
                      <w:sz w:val="21"/>
                      <w:szCs w:val="18"/>
                    </w:rPr>
                    <w:t xml:space="preserve"> is a unique personal training program that combines group interaction, exercises and intense instruction to help you improve your experience of life and your relationships with others.</w:t>
                  </w:r>
                </w:p>
                <w:p w:rsidR="004957E7" w:rsidRPr="00400D03" w:rsidRDefault="004957E7" w:rsidP="004957E7">
                  <w:pPr>
                    <w:spacing w:after="96" w:line="264" w:lineRule="auto"/>
                    <w:rPr>
                      <w:rFonts w:ascii="Century Schoolbook" w:hAnsi="Century Schoolbook"/>
                      <w:sz w:val="21"/>
                      <w:szCs w:val="18"/>
                    </w:rPr>
                  </w:pPr>
                  <w:r w:rsidRPr="00400D03">
                    <w:rPr>
                      <w:rFonts w:ascii="Century Schoolbook" w:hAnsi="Century Schoolbook"/>
                      <w:sz w:val="21"/>
                      <w:szCs w:val="18"/>
                    </w:rPr>
                    <w:t>This is a transformational weekend course designed to help you get what you want out of life.  It will enhance your ability to experience life more powerfully, enabling you to make things happen.</w:t>
                  </w:r>
                </w:p>
                <w:p w:rsidR="004957E7" w:rsidRPr="00C94D12" w:rsidRDefault="004957E7" w:rsidP="004957E7">
                  <w:pPr>
                    <w:spacing w:after="96" w:line="264" w:lineRule="auto"/>
                    <w:rPr>
                      <w:rFonts w:ascii="Century Schoolbook" w:hAnsi="Century Schoolbook"/>
                      <w:sz w:val="22"/>
                      <w:szCs w:val="22"/>
                    </w:rPr>
                  </w:pPr>
                  <w:r w:rsidRPr="00C94D12">
                    <w:rPr>
                      <w:rFonts w:ascii="Century Schoolbook" w:hAnsi="Century Schoolbook"/>
                      <w:sz w:val="22"/>
                      <w:szCs w:val="22"/>
                    </w:rPr>
                    <w:t xml:space="preserve">You will experience stepping beyond your barriers, providing the possibility of new freedom to fully express yourself and achieve your dreams.  </w:t>
                  </w:r>
                </w:p>
                <w:p w:rsidR="004957E7" w:rsidRPr="00C94D12" w:rsidRDefault="004957E7" w:rsidP="004957E7">
                  <w:pPr>
                    <w:spacing w:after="96" w:line="264" w:lineRule="auto"/>
                    <w:rPr>
                      <w:rFonts w:ascii="Century Schoolbook" w:hAnsi="Century Schoolbook"/>
                      <w:sz w:val="22"/>
                      <w:szCs w:val="22"/>
                    </w:rPr>
                  </w:pPr>
                  <w:r w:rsidRPr="00C94D12">
                    <w:rPr>
                      <w:rFonts w:ascii="Century Schoolbook" w:hAnsi="Century Schoolbook"/>
                      <w:sz w:val="22"/>
                      <w:szCs w:val="22"/>
                    </w:rPr>
                    <w:t>You will leave with a lighter, more energetic feeling about yourself, and with new skills for creating your dreams and reaching your goals.</w:t>
                  </w:r>
                </w:p>
                <w:p w:rsidR="004957E7" w:rsidRPr="00C94D12" w:rsidRDefault="004957E7" w:rsidP="004957E7">
                  <w:pPr>
                    <w:spacing w:after="96" w:line="264" w:lineRule="auto"/>
                    <w:rPr>
                      <w:rFonts w:ascii="Century Schoolbook" w:hAnsi="Century Schoolbook"/>
                      <w:sz w:val="22"/>
                      <w:szCs w:val="22"/>
                    </w:rPr>
                  </w:pPr>
                  <w:r w:rsidRPr="00C94D12">
                    <w:rPr>
                      <w:rFonts w:ascii="Century Schoolbook" w:hAnsi="Century Schoolbook"/>
                      <w:sz w:val="22"/>
                      <w:szCs w:val="22"/>
                    </w:rPr>
                    <w:t xml:space="preserve">As a participant, you will have the entire weekend to focus on your goals.  The course will show ways people act and react, so you can better understand your motivations.  </w:t>
                  </w:r>
                </w:p>
                <w:p w:rsidR="004957E7" w:rsidRPr="00C94D12" w:rsidRDefault="004957E7" w:rsidP="004957E7">
                  <w:pPr>
                    <w:spacing w:after="96" w:line="264" w:lineRule="auto"/>
                    <w:rPr>
                      <w:rFonts w:ascii="Century Schoolbook" w:hAnsi="Century Schoolbook"/>
                      <w:sz w:val="22"/>
                      <w:szCs w:val="22"/>
                    </w:rPr>
                  </w:pPr>
                  <w:r w:rsidRPr="00C94D12">
                    <w:rPr>
                      <w:rFonts w:ascii="Century Schoolbook" w:hAnsi="Century Schoolbook"/>
                      <w:sz w:val="22"/>
                      <w:szCs w:val="22"/>
                    </w:rPr>
                    <w:t xml:space="preserve">The weekend offers an opportunity to look at where you are holding back from getting all that you want out of life.  </w:t>
                  </w:r>
                </w:p>
                <w:p w:rsidR="00C94D12" w:rsidRPr="00C94D12" w:rsidRDefault="00C94D12" w:rsidP="004957E7">
                  <w:pPr>
                    <w:spacing w:after="96" w:line="264" w:lineRule="auto"/>
                    <w:rPr>
                      <w:rFonts w:ascii="Century Schoolbook" w:hAnsi="Century Schoolbook"/>
                      <w:sz w:val="22"/>
                      <w:szCs w:val="22"/>
                    </w:rPr>
                  </w:pPr>
                </w:p>
                <w:p w:rsidR="004957E7" w:rsidRPr="00C94D12" w:rsidRDefault="004957E7" w:rsidP="004957E7">
                  <w:pPr>
                    <w:spacing w:after="96" w:line="264" w:lineRule="auto"/>
                    <w:rPr>
                      <w:rFonts w:ascii="Century Schoolbook" w:hAnsi="Century Schoolbook"/>
                      <w:sz w:val="22"/>
                      <w:szCs w:val="22"/>
                    </w:rPr>
                  </w:pPr>
                  <w:r w:rsidRPr="00C94D12">
                    <w:rPr>
                      <w:rFonts w:ascii="Century Schoolbook" w:hAnsi="Century Schoolbook"/>
                      <w:sz w:val="22"/>
                      <w:szCs w:val="22"/>
                    </w:rPr>
                    <w:t>The instructors, assistants, and students work together to develop ways to reach individual goals.  The course allows you to interact with others on a deeper level.</w:t>
                  </w:r>
                </w:p>
                <w:p w:rsidR="004957E7" w:rsidRPr="002A7A8C" w:rsidRDefault="004957E7" w:rsidP="004957E7">
                  <w:pPr>
                    <w:rPr>
                      <w:rFonts w:ascii="Century Schoolbook" w:hAnsi="Century Schoolbook"/>
                      <w:szCs w:val="18"/>
                    </w:rPr>
                  </w:pPr>
                </w:p>
                <w:p w:rsidR="004957E7" w:rsidRPr="00C94D12" w:rsidRDefault="004957E7" w:rsidP="004957E7">
                  <w:pPr>
                    <w:rPr>
                      <w:rFonts w:ascii="Century Schoolbook" w:hAnsi="Century Schoolbook"/>
                      <w:sz w:val="22"/>
                      <w:szCs w:val="22"/>
                    </w:rPr>
                  </w:pPr>
                  <w:r w:rsidRPr="00C94D12">
                    <w:rPr>
                      <w:rFonts w:ascii="Century Schoolbook" w:hAnsi="Century Schoolbook"/>
                      <w:sz w:val="22"/>
                      <w:szCs w:val="22"/>
                    </w:rPr>
                    <w:t>Your $</w:t>
                  </w:r>
                  <w:r w:rsidR="00774245" w:rsidRPr="00C94D12">
                    <w:rPr>
                      <w:rFonts w:ascii="Century Schoolbook" w:hAnsi="Century Schoolbook"/>
                      <w:sz w:val="22"/>
                      <w:szCs w:val="22"/>
                    </w:rPr>
                    <w:t>495</w:t>
                  </w:r>
                  <w:r w:rsidRPr="00C94D12">
                    <w:rPr>
                      <w:rFonts w:ascii="Century Schoolbook" w:hAnsi="Century Schoolbook"/>
                      <w:sz w:val="22"/>
                      <w:szCs w:val="22"/>
                    </w:rPr>
                    <w:t xml:space="preserve"> course fee includes:</w:t>
                  </w:r>
                </w:p>
                <w:p w:rsidR="004957E7" w:rsidRPr="00C94D12" w:rsidRDefault="004957E7" w:rsidP="004957E7">
                  <w:pPr>
                    <w:rPr>
                      <w:rFonts w:ascii="Century Schoolbook" w:hAnsi="Century Schoolbook"/>
                      <w:sz w:val="22"/>
                      <w:szCs w:val="22"/>
                    </w:rPr>
                  </w:pPr>
                </w:p>
                <w:p w:rsidR="004957E7" w:rsidRPr="00C94D12" w:rsidRDefault="004957E7" w:rsidP="004957E7">
                  <w:pPr>
                    <w:numPr>
                      <w:ilvl w:val="0"/>
                      <w:numId w:val="6"/>
                    </w:numPr>
                    <w:ind w:left="360" w:hanging="360"/>
                    <w:rPr>
                      <w:rFonts w:ascii="Century Schoolbook" w:hAnsi="Century Schoolbook"/>
                      <w:sz w:val="22"/>
                      <w:szCs w:val="22"/>
                    </w:rPr>
                  </w:pPr>
                  <w:r w:rsidRPr="00C94D12">
                    <w:rPr>
                      <w:rFonts w:ascii="Century Schoolbook" w:hAnsi="Century Schoolbook"/>
                      <w:sz w:val="22"/>
                      <w:szCs w:val="22"/>
                    </w:rPr>
                    <w:t>30 hours of personalized instructional activities</w:t>
                  </w:r>
                </w:p>
                <w:p w:rsidR="004957E7" w:rsidRPr="00C94D12" w:rsidRDefault="004957E7" w:rsidP="004957E7">
                  <w:pPr>
                    <w:numPr>
                      <w:ilvl w:val="0"/>
                      <w:numId w:val="6"/>
                    </w:numPr>
                    <w:ind w:left="360" w:hanging="360"/>
                    <w:rPr>
                      <w:rFonts w:ascii="Century Schoolbook" w:hAnsi="Century Schoolbook"/>
                      <w:sz w:val="22"/>
                      <w:szCs w:val="22"/>
                    </w:rPr>
                  </w:pPr>
                  <w:r w:rsidRPr="00C94D12">
                    <w:rPr>
                      <w:rFonts w:ascii="Century Schoolbook" w:hAnsi="Century Schoolbook"/>
                      <w:sz w:val="22"/>
                      <w:szCs w:val="22"/>
                    </w:rPr>
                    <w:t>Follow-up session and other program activities</w:t>
                  </w:r>
                </w:p>
                <w:p w:rsidR="004957E7" w:rsidRPr="00C94D12" w:rsidRDefault="004957E7" w:rsidP="004957E7">
                  <w:pPr>
                    <w:numPr>
                      <w:ilvl w:val="0"/>
                      <w:numId w:val="6"/>
                    </w:numPr>
                    <w:ind w:left="360" w:hanging="360"/>
                    <w:rPr>
                      <w:rFonts w:ascii="Century Schoolbook" w:hAnsi="Century Schoolbook"/>
                      <w:sz w:val="22"/>
                      <w:szCs w:val="22"/>
                    </w:rPr>
                  </w:pPr>
                  <w:r w:rsidRPr="00C94D12">
                    <w:rPr>
                      <w:rFonts w:ascii="Century Schoolbook" w:hAnsi="Century Schoolbook"/>
                      <w:sz w:val="22"/>
                      <w:szCs w:val="22"/>
                    </w:rPr>
                    <w:t>Opportunity to assist in unlimited additional courses at no charge</w:t>
                  </w:r>
                </w:p>
                <w:p w:rsidR="004957E7" w:rsidRPr="00C94D12" w:rsidRDefault="004957E7" w:rsidP="004957E7">
                  <w:pPr>
                    <w:numPr>
                      <w:ilvl w:val="0"/>
                      <w:numId w:val="6"/>
                    </w:numPr>
                    <w:ind w:left="360" w:hanging="360"/>
                    <w:rPr>
                      <w:rFonts w:ascii="Century Schoolbook" w:hAnsi="Century Schoolbook"/>
                      <w:sz w:val="22"/>
                      <w:szCs w:val="22"/>
                    </w:rPr>
                  </w:pPr>
                  <w:r w:rsidRPr="00C94D12">
                    <w:rPr>
                      <w:rFonts w:ascii="Century Schoolbook" w:hAnsi="Century Schoolbook"/>
                      <w:sz w:val="22"/>
                      <w:szCs w:val="22"/>
                    </w:rPr>
                    <w:t>One follow-up coaching call from the course instructor</w:t>
                  </w:r>
                </w:p>
                <w:p w:rsidR="004957E7" w:rsidRDefault="004957E7" w:rsidP="004957E7">
                  <w:pPr>
                    <w:pStyle w:val="BodyText2"/>
                  </w:pPr>
                </w:p>
                <w:p w:rsidR="004957E7" w:rsidRDefault="004957E7" w:rsidP="004957E7">
                  <w:pPr>
                    <w:pStyle w:val="BodyText2"/>
                  </w:pPr>
                </w:p>
                <w:p w:rsidR="007F320E" w:rsidRDefault="007F320E" w:rsidP="007F320E">
                  <w:pPr>
                    <w:pStyle w:val="BodyText02"/>
                  </w:pPr>
                </w:p>
                <w:p w:rsidR="007F320E" w:rsidRDefault="007F320E" w:rsidP="007F320E">
                  <w:pPr>
                    <w:pStyle w:val="BodyText02"/>
                  </w:pPr>
                </w:p>
                <w:p w:rsidR="007F320E" w:rsidRDefault="007F320E"/>
              </w:txbxContent>
            </v:textbox>
          </v:shape>
        </w:pict>
      </w:r>
      <w:r>
        <w:pict>
          <v:shape id="_x0000_s1052" type="#_x0000_t202" style="position:absolute;margin-left:459pt;margin-top:261pt;width:198pt;height:178.5pt;z-index:251659776;mso-wrap-distance-left:2.88pt;mso-wrap-distance-top:2.88pt;mso-wrap-distance-right:2.88pt;mso-wrap-distance-bottom:2.88pt" filled="f" fillcolor="#cd4313" stroked="f" insetpen="t" o:cliptowrap="t">
            <v:shadow color="#ccc"/>
            <v:textbox style="mso-next-textbox:#_x0000_s1052;mso-column-margin:5.76pt" inset="2.88pt,2.88pt,2.88pt,2.88pt">
              <w:txbxContent/>
            </v:textbox>
          </v:shape>
        </w:pict>
      </w:r>
      <w:r w:rsidR="00C70646">
        <w:rPr>
          <w:noProof/>
          <w:lang w:eastAsia="ja-JP"/>
        </w:rPr>
        <w:drawing>
          <wp:anchor distT="36576" distB="36576" distL="36576" distR="36576" simplePos="0" relativeHeight="251644414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-514350</wp:posOffset>
            </wp:positionV>
            <wp:extent cx="9372600" cy="7086600"/>
            <wp:effectExtent l="19050" t="0" r="0" b="0"/>
            <wp:wrapNone/>
            <wp:docPr id="46" name="Picture 46" descr="C:\STOCKLAYOUTS\CURRENT PROJECTS\FN99801-PL\FN99801-IMG06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STOCKLAYOUTS\CURRENT PROJECTS\FN99801-PL\FN99801-IMG06.em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4439" t="2739" r="4561" b="5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7086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055" type="#_x0000_t202" style="position:absolute;margin-left:198pt;margin-top:5.25pt;width:3in;height:66.75pt;z-index:251662848;mso-wrap-distance-left:2.88pt;mso-wrap-distance-top:2.88pt;mso-wrap-distance-right:2.88pt;mso-wrap-distance-bottom:2.88pt;mso-position-horizontal-relative:text;mso-position-vertical-relative:tex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55;mso-column-margin:5.76pt" inset="2.88pt,2.88pt,2.88pt,2.88pt">
              <w:txbxContent>
                <w:p w:rsidR="007F320E" w:rsidRPr="00C70646" w:rsidRDefault="004957E7" w:rsidP="007F320E">
                  <w:pPr>
                    <w:pStyle w:val="HEADLINE03"/>
                    <w:rPr>
                      <w:color w:val="1F497D" w:themeColor="text2"/>
                    </w:rPr>
                  </w:pPr>
                  <w:r w:rsidRPr="00C70646">
                    <w:rPr>
                      <w:color w:val="1F497D" w:themeColor="text2"/>
                    </w:rPr>
                    <w:t>Personal Growth</w:t>
                  </w:r>
                </w:p>
                <w:p w:rsidR="007F320E" w:rsidRPr="00C70646" w:rsidRDefault="004957E7" w:rsidP="007F320E">
                  <w:pPr>
                    <w:pStyle w:val="SUBHEAD01"/>
                    <w:rPr>
                      <w:color w:val="1F497D" w:themeColor="text2"/>
                    </w:rPr>
                  </w:pPr>
                  <w:r w:rsidRPr="00C70646">
                    <w:rPr>
                      <w:color w:val="1F497D" w:themeColor="text2"/>
                    </w:rPr>
                    <w:t>Individual Attention / Group Support</w:t>
                  </w:r>
                </w:p>
              </w:txbxContent>
            </v:textbox>
          </v:shape>
        </w:pict>
      </w:r>
      <w:r>
        <w:pict>
          <v:shape id="_x0000_s1050" type="#_x0000_t202" style="position:absolute;margin-left:459pt;margin-top:117pt;width:200.8pt;height:135.8pt;z-index:251657728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50;mso-column-margin:5.76pt" inset="2.88pt,2.88pt,2.88pt,2.88pt">
              <w:txbxContent>
                <w:p w:rsidR="007F320E" w:rsidRDefault="00FB69E1">
                  <w:pPr>
                    <w:widowControl w:val="0"/>
                    <w:spacing w:line="312" w:lineRule="auto"/>
                    <w:rPr>
                      <w:color w:val="493A17"/>
                      <w:sz w:val="22"/>
                    </w:rPr>
                  </w:pPr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2476500" cy="1659255"/>
                        <wp:effectExtent l="19050" t="0" r="0" b="0"/>
                        <wp:docPr id="10" name="Picture 4" descr="http://blog.oncofertility.northwestern.edu/wp-content/uploads/2010/09/succes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log.oncofertility.northwestern.edu/wp-content/uploads/2010/09/succes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1659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40" type="#_x0000_t202" style="position:absolute;margin-left:3in;margin-top:540pt;width:549pt;height:45pt;z-index:251654656;mso-wrap-distance-left:2.88pt;mso-wrap-distance-top:2.88pt;mso-wrap-distance-right:2.88pt;mso-wrap-distance-bottom:2.88pt;mso-position-horizontal-relative:text;mso-position-vertical-relative:tex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40;mso-column-margin:5.76pt" inset="2.88pt,2.88pt,2.88pt,2.88pt">
              <w:txbxContent>
                <w:p w:rsidR="007F320E" w:rsidRPr="00B8329A" w:rsidRDefault="007F320E">
                  <w:pPr>
                    <w:widowControl w:val="0"/>
                    <w:spacing w:line="288" w:lineRule="auto"/>
                    <w:rPr>
                      <w:b/>
                      <w:i/>
                      <w:color w:val="FFF8D9"/>
                      <w:sz w:val="24"/>
                    </w:rPr>
                  </w:pPr>
                  <w:r w:rsidRPr="00B8329A">
                    <w:rPr>
                      <w:b/>
                      <w:i/>
                      <w:color w:val="FFF8D9"/>
                      <w:sz w:val="24"/>
                    </w:rPr>
                    <w:t>Delete box, or add a logo, photo, or other image here. Delete box, or add a logo, photo, or other image here.</w:t>
                  </w:r>
                </w:p>
                <w:p w:rsidR="007F320E" w:rsidRPr="00B8329A" w:rsidRDefault="007F320E">
                  <w:pPr>
                    <w:widowControl w:val="0"/>
                    <w:spacing w:line="288" w:lineRule="auto"/>
                    <w:rPr>
                      <w:b/>
                      <w:i/>
                      <w:color w:val="FFF8D9"/>
                      <w:sz w:val="24"/>
                    </w:rPr>
                  </w:pPr>
                  <w:r w:rsidRPr="00B8329A">
                    <w:rPr>
                      <w:b/>
                      <w:i/>
                      <w:color w:val="FFF8D9"/>
                      <w:sz w:val="24"/>
                    </w:rPr>
                    <w:t>Delete box, or add a logo, photo, or other image here. Delete box, or add a logo, photo, or other image here.</w:t>
                  </w:r>
                </w:p>
                <w:p w:rsidR="007F320E" w:rsidRPr="00B8329A" w:rsidRDefault="007F320E">
                  <w:pPr>
                    <w:widowControl w:val="0"/>
                    <w:spacing w:line="288" w:lineRule="auto"/>
                    <w:rPr>
                      <w:b/>
                      <w:i/>
                      <w:color w:val="FFF8D9"/>
                      <w:sz w:val="24"/>
                    </w:rPr>
                  </w:pPr>
                </w:p>
              </w:txbxContent>
            </v:textbox>
          </v:shape>
        </w:pict>
      </w:r>
      <w:r w:rsidR="002A7A8C">
        <w:rPr>
          <w:noProof/>
          <w:lang w:eastAsia="ja-JP"/>
        </w:rPr>
        <w:drawing>
          <wp:anchor distT="36576" distB="36576" distL="36576" distR="36576" simplePos="0" relativeHeight="251652608" behindDoc="0" locked="0" layoutInCell="1" allowOverlap="1">
            <wp:simplePos x="0" y="0"/>
            <wp:positionH relativeFrom="column">
              <wp:posOffset>6686550</wp:posOffset>
            </wp:positionH>
            <wp:positionV relativeFrom="paragraph">
              <wp:posOffset>1885950</wp:posOffset>
            </wp:positionV>
            <wp:extent cx="1600200" cy="1885950"/>
            <wp:effectExtent l="0" t="0" r="0" b="0"/>
            <wp:wrapNone/>
            <wp:docPr id="13" name="Picture 13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85950"/>
                    </a:xfrm>
                    <a:prstGeom prst="rect">
                      <a:avLst/>
                    </a:prstGeom>
                    <a:noFill/>
                    <a:ln w="101600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A7A8C">
        <w:rPr>
          <w:noProof/>
          <w:lang w:eastAsia="ja-JP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3875405</wp:posOffset>
            </wp:positionV>
            <wp:extent cx="1026160" cy="960755"/>
            <wp:effectExtent l="0" t="0" r="0" b="0"/>
            <wp:wrapNone/>
            <wp:docPr id="15" name="Picture 15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60755"/>
                    </a:xfrm>
                    <a:prstGeom prst="rect">
                      <a:avLst/>
                    </a:prstGeom>
                    <a:noFill/>
                    <a:ln w="50800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7F320E" w:rsidRPr="003B63A4" w:rsidSect="007F320E"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Jenson Pro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A69AFB"/>
    <w:multiLevelType w:val="hybridMultilevel"/>
    <w:tmpl w:val="6D9314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905216EA"/>
    <w:lvl w:ilvl="0">
      <w:numFmt w:val="decimal"/>
      <w:lvlText w:val="*"/>
      <w:lvlJc w:val="left"/>
    </w:lvl>
  </w:abstractNum>
  <w:abstractNum w:abstractNumId="2">
    <w:nsid w:val="03EE021E"/>
    <w:multiLevelType w:val="hybridMultilevel"/>
    <w:tmpl w:val="CB8E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5165C"/>
    <w:multiLevelType w:val="hybridMultilevel"/>
    <w:tmpl w:val="F990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F59A6"/>
    <w:multiLevelType w:val="hybridMultilevel"/>
    <w:tmpl w:val="01FC03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2DC359D"/>
    <w:multiLevelType w:val="hybridMultilevel"/>
    <w:tmpl w:val="FD9E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0701"/>
  <w:defaultTabStop w:val="720"/>
  <w:characterSpacingControl w:val="doNotCompress"/>
  <w:compat/>
  <w:rsids>
    <w:rsidRoot w:val="00790885"/>
    <w:rsid w:val="000340E6"/>
    <w:rsid w:val="000C0327"/>
    <w:rsid w:val="000E0242"/>
    <w:rsid w:val="00157367"/>
    <w:rsid w:val="001916F7"/>
    <w:rsid w:val="001A3CF5"/>
    <w:rsid w:val="00260CE0"/>
    <w:rsid w:val="002A7A8C"/>
    <w:rsid w:val="002D5E7C"/>
    <w:rsid w:val="00360660"/>
    <w:rsid w:val="003B63A4"/>
    <w:rsid w:val="00400D03"/>
    <w:rsid w:val="00432992"/>
    <w:rsid w:val="00471304"/>
    <w:rsid w:val="004957E7"/>
    <w:rsid w:val="004A0C51"/>
    <w:rsid w:val="005A4FC7"/>
    <w:rsid w:val="00603BD4"/>
    <w:rsid w:val="006222C2"/>
    <w:rsid w:val="006553C7"/>
    <w:rsid w:val="00665700"/>
    <w:rsid w:val="00754A6E"/>
    <w:rsid w:val="00774245"/>
    <w:rsid w:val="00790885"/>
    <w:rsid w:val="007B1F7A"/>
    <w:rsid w:val="007F320E"/>
    <w:rsid w:val="00960169"/>
    <w:rsid w:val="009B6C0A"/>
    <w:rsid w:val="00B27704"/>
    <w:rsid w:val="00BB4C0B"/>
    <w:rsid w:val="00BE62F1"/>
    <w:rsid w:val="00C02447"/>
    <w:rsid w:val="00C02F87"/>
    <w:rsid w:val="00C618D5"/>
    <w:rsid w:val="00C70646"/>
    <w:rsid w:val="00C94D12"/>
    <w:rsid w:val="00D3278E"/>
    <w:rsid w:val="00F06771"/>
    <w:rsid w:val="00FB69E1"/>
    <w:rsid w:val="00FD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6" type="connector" idref="#_x0000_s1067"/>
        <o:r id="V:Rule7" type="connector" idref="#_x0000_s1063"/>
        <o:r id="V:Rule8" type="connector" idref="#_x0000_s1066"/>
        <o:r id="V:Rule9" type="connector" idref="#_x0000_s1064"/>
        <o:r id="V:Rule10" type="connector" idref="#_x0000_s1065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0E"/>
    <w:rPr>
      <w:color w:val="000000"/>
      <w:kern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03BD4"/>
    <w:pPr>
      <w:keepNext/>
      <w:widowControl w:val="0"/>
      <w:jc w:val="center"/>
      <w:outlineLvl w:val="0"/>
    </w:pPr>
    <w:rPr>
      <w:b/>
      <w:color w:val="800000"/>
      <w:sz w:val="22"/>
    </w:rPr>
  </w:style>
  <w:style w:type="paragraph" w:styleId="Heading2">
    <w:name w:val="heading 2"/>
    <w:basedOn w:val="Normal"/>
    <w:next w:val="Normal"/>
    <w:qFormat/>
    <w:rsid w:val="00603BD4"/>
    <w:pPr>
      <w:keepNext/>
      <w:widowControl w:val="0"/>
      <w:jc w:val="center"/>
      <w:outlineLvl w:val="1"/>
    </w:pPr>
    <w:rPr>
      <w:b/>
      <w:color w:val="800000"/>
    </w:rPr>
  </w:style>
  <w:style w:type="paragraph" w:styleId="Heading3">
    <w:name w:val="heading 3"/>
    <w:basedOn w:val="Normal"/>
    <w:next w:val="Normal"/>
    <w:qFormat/>
    <w:rsid w:val="00603BD4"/>
    <w:pPr>
      <w:keepNext/>
      <w:widowControl w:val="0"/>
      <w:jc w:val="center"/>
      <w:outlineLvl w:val="2"/>
    </w:pPr>
    <w:rPr>
      <w:rFonts w:ascii="Adobe Jenson Pro" w:hAnsi="Adobe Jenson Pro"/>
      <w:b/>
      <w:color w:val="CD4313"/>
      <w:sz w:val="64"/>
    </w:rPr>
  </w:style>
  <w:style w:type="paragraph" w:styleId="Heading4">
    <w:name w:val="heading 4"/>
    <w:basedOn w:val="Normal"/>
    <w:next w:val="Normal"/>
    <w:qFormat/>
    <w:rsid w:val="00603BD4"/>
    <w:pPr>
      <w:keepNext/>
      <w:widowControl w:val="0"/>
      <w:jc w:val="center"/>
      <w:outlineLvl w:val="3"/>
    </w:pPr>
    <w:rPr>
      <w:b/>
      <w:color w:val="8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3BD4"/>
    <w:pPr>
      <w:widowControl w:val="0"/>
      <w:spacing w:before="240" w:line="244" w:lineRule="auto"/>
    </w:pPr>
    <w:rPr>
      <w:rFonts w:ascii="Adobe Jenson Pro" w:hAnsi="Adobe Jenson Pro"/>
      <w:b/>
      <w:color w:val="64412F"/>
      <w:sz w:val="22"/>
    </w:rPr>
  </w:style>
  <w:style w:type="paragraph" w:styleId="BodyText2">
    <w:name w:val="Body Text 2"/>
    <w:basedOn w:val="Normal"/>
    <w:link w:val="BodyText2Char"/>
    <w:rsid w:val="00603BD4"/>
    <w:pPr>
      <w:widowControl w:val="0"/>
      <w:spacing w:before="240" w:line="360" w:lineRule="auto"/>
    </w:pPr>
    <w:rPr>
      <w:b/>
      <w:color w:val="800000"/>
      <w:sz w:val="22"/>
    </w:rPr>
  </w:style>
  <w:style w:type="paragraph" w:styleId="BodyText3">
    <w:name w:val="Body Text 3"/>
    <w:basedOn w:val="Normal"/>
    <w:link w:val="BodyText3Char"/>
    <w:rsid w:val="00603BD4"/>
    <w:pPr>
      <w:widowControl w:val="0"/>
      <w:spacing w:after="120" w:line="249" w:lineRule="auto"/>
      <w:jc w:val="center"/>
    </w:pPr>
    <w:rPr>
      <w:rFonts w:ascii="Adobe Jenson Pro" w:hAnsi="Adobe Jenson Pro"/>
      <w:b/>
      <w:color w:val="800000"/>
      <w:sz w:val="28"/>
    </w:rPr>
  </w:style>
  <w:style w:type="paragraph" w:customStyle="1" w:styleId="HEADLINE01">
    <w:name w:val="HEADLINE 01"/>
    <w:basedOn w:val="Heading1"/>
    <w:link w:val="HEADLINE01Char"/>
    <w:qFormat/>
    <w:rsid w:val="007F320E"/>
    <w:rPr>
      <w:sz w:val="28"/>
    </w:rPr>
  </w:style>
  <w:style w:type="paragraph" w:customStyle="1" w:styleId="BodyText01">
    <w:name w:val="Body Text 01"/>
    <w:basedOn w:val="BodyText2"/>
    <w:link w:val="BodyText01Char"/>
    <w:qFormat/>
    <w:rsid w:val="007F320E"/>
  </w:style>
  <w:style w:type="character" w:customStyle="1" w:styleId="Heading1Char">
    <w:name w:val="Heading 1 Char"/>
    <w:basedOn w:val="DefaultParagraphFont"/>
    <w:link w:val="Heading1"/>
    <w:rsid w:val="007F320E"/>
    <w:rPr>
      <w:b/>
      <w:color w:val="800000"/>
      <w:kern w:val="28"/>
      <w:sz w:val="22"/>
    </w:rPr>
  </w:style>
  <w:style w:type="character" w:customStyle="1" w:styleId="HEADLINE01Char">
    <w:name w:val="HEADLINE 01 Char"/>
    <w:basedOn w:val="Heading1Char"/>
    <w:link w:val="HEADLINE01"/>
    <w:rsid w:val="007F320E"/>
  </w:style>
  <w:style w:type="paragraph" w:customStyle="1" w:styleId="LogoBox">
    <w:name w:val="Logo Box"/>
    <w:basedOn w:val="BodyText3"/>
    <w:link w:val="LogoBoxChar"/>
    <w:qFormat/>
    <w:rsid w:val="007F320E"/>
    <w:pPr>
      <w:spacing w:line="250" w:lineRule="auto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7F320E"/>
    <w:rPr>
      <w:b/>
      <w:color w:val="800000"/>
      <w:kern w:val="28"/>
      <w:sz w:val="22"/>
    </w:rPr>
  </w:style>
  <w:style w:type="character" w:customStyle="1" w:styleId="BodyText01Char">
    <w:name w:val="Body Text 01 Char"/>
    <w:basedOn w:val="BodyText2Char"/>
    <w:link w:val="BodyText01"/>
    <w:rsid w:val="007F320E"/>
  </w:style>
  <w:style w:type="paragraph" w:customStyle="1" w:styleId="Address01">
    <w:name w:val="Address 01"/>
    <w:basedOn w:val="Normal"/>
    <w:link w:val="Address01Char"/>
    <w:qFormat/>
    <w:rsid w:val="007F320E"/>
    <w:pPr>
      <w:widowControl w:val="0"/>
      <w:jc w:val="center"/>
    </w:pPr>
    <w:rPr>
      <w:b/>
      <w:color w:val="800000"/>
      <w:sz w:val="24"/>
    </w:rPr>
  </w:style>
  <w:style w:type="character" w:customStyle="1" w:styleId="BodyText3Char">
    <w:name w:val="Body Text 3 Char"/>
    <w:basedOn w:val="DefaultParagraphFont"/>
    <w:link w:val="BodyText3"/>
    <w:rsid w:val="007F320E"/>
    <w:rPr>
      <w:rFonts w:ascii="Adobe Jenson Pro" w:hAnsi="Adobe Jenson Pro"/>
      <w:b/>
      <w:color w:val="800000"/>
      <w:kern w:val="28"/>
      <w:sz w:val="28"/>
    </w:rPr>
  </w:style>
  <w:style w:type="character" w:customStyle="1" w:styleId="LogoBoxChar">
    <w:name w:val="Logo Box Char"/>
    <w:basedOn w:val="BodyText3Char"/>
    <w:link w:val="LogoBox"/>
    <w:rsid w:val="007F320E"/>
    <w:rPr>
      <w:sz w:val="24"/>
    </w:rPr>
  </w:style>
  <w:style w:type="paragraph" w:customStyle="1" w:styleId="quotehere01">
    <w:name w:val="quote here 01"/>
    <w:basedOn w:val="Normal"/>
    <w:link w:val="quotehere01Char"/>
    <w:qFormat/>
    <w:rsid w:val="00BB4C0B"/>
    <w:pPr>
      <w:spacing w:line="360" w:lineRule="auto"/>
    </w:pPr>
    <w:rPr>
      <w:b/>
      <w:color w:val="FFF8D9"/>
      <w:sz w:val="22"/>
    </w:rPr>
  </w:style>
  <w:style w:type="character" w:customStyle="1" w:styleId="Address01Char">
    <w:name w:val="Address 01 Char"/>
    <w:basedOn w:val="DefaultParagraphFont"/>
    <w:link w:val="Address01"/>
    <w:rsid w:val="007F320E"/>
    <w:rPr>
      <w:b/>
      <w:color w:val="800000"/>
      <w:kern w:val="28"/>
      <w:sz w:val="24"/>
    </w:rPr>
  </w:style>
  <w:style w:type="paragraph" w:customStyle="1" w:styleId="HEADLINE02">
    <w:name w:val="HEADLINE 02"/>
    <w:basedOn w:val="BodyText3"/>
    <w:link w:val="HEADLINE02Char"/>
    <w:qFormat/>
    <w:rsid w:val="007F320E"/>
    <w:pPr>
      <w:spacing w:line="360" w:lineRule="auto"/>
    </w:pPr>
    <w:rPr>
      <w:rFonts w:ascii="Times New Roman" w:hAnsi="Times New Roman"/>
      <w:color w:val="FFF8D9"/>
    </w:rPr>
  </w:style>
  <w:style w:type="character" w:customStyle="1" w:styleId="quotehere01Char">
    <w:name w:val="quote here 01 Char"/>
    <w:basedOn w:val="DefaultParagraphFont"/>
    <w:link w:val="quotehere01"/>
    <w:rsid w:val="00BB4C0B"/>
    <w:rPr>
      <w:b/>
      <w:color w:val="FFF8D9"/>
      <w:kern w:val="28"/>
      <w:sz w:val="22"/>
    </w:rPr>
  </w:style>
  <w:style w:type="paragraph" w:customStyle="1" w:styleId="HEADLINE03">
    <w:name w:val="HEADLINE 03"/>
    <w:basedOn w:val="Heading1"/>
    <w:link w:val="HEADLINE03Char"/>
    <w:qFormat/>
    <w:rsid w:val="007F320E"/>
    <w:rPr>
      <w:sz w:val="32"/>
      <w:szCs w:val="32"/>
    </w:rPr>
  </w:style>
  <w:style w:type="character" w:customStyle="1" w:styleId="HEADLINE02Char">
    <w:name w:val="HEADLINE 02 Char"/>
    <w:basedOn w:val="BodyText3Char"/>
    <w:link w:val="HEADLINE02"/>
    <w:rsid w:val="007F320E"/>
    <w:rPr>
      <w:color w:val="FFF8D9"/>
    </w:rPr>
  </w:style>
  <w:style w:type="paragraph" w:customStyle="1" w:styleId="SUBHEAD01">
    <w:name w:val="SUBHEAD 01"/>
    <w:basedOn w:val="Normal"/>
    <w:link w:val="SUBHEAD01Char"/>
    <w:qFormat/>
    <w:rsid w:val="007F320E"/>
    <w:pPr>
      <w:jc w:val="center"/>
    </w:pPr>
    <w:rPr>
      <w:b/>
      <w:color w:val="800000"/>
      <w:sz w:val="24"/>
      <w:szCs w:val="24"/>
    </w:rPr>
  </w:style>
  <w:style w:type="character" w:customStyle="1" w:styleId="HEADLINE03Char">
    <w:name w:val="HEADLINE 03 Char"/>
    <w:basedOn w:val="Heading1Char"/>
    <w:link w:val="HEADLINE03"/>
    <w:rsid w:val="007F320E"/>
    <w:rPr>
      <w:sz w:val="32"/>
      <w:szCs w:val="32"/>
    </w:rPr>
  </w:style>
  <w:style w:type="paragraph" w:customStyle="1" w:styleId="BodyText02">
    <w:name w:val="Body Text 02"/>
    <w:basedOn w:val="Normal"/>
    <w:link w:val="BodyText02Char"/>
    <w:qFormat/>
    <w:rsid w:val="007F320E"/>
    <w:pPr>
      <w:widowControl w:val="0"/>
      <w:spacing w:line="360" w:lineRule="auto"/>
    </w:pPr>
    <w:rPr>
      <w:color w:val="493A17"/>
      <w:sz w:val="22"/>
    </w:rPr>
  </w:style>
  <w:style w:type="character" w:customStyle="1" w:styleId="SUBHEAD01Char">
    <w:name w:val="SUBHEAD 01 Char"/>
    <w:basedOn w:val="DefaultParagraphFont"/>
    <w:link w:val="SUBHEAD01"/>
    <w:rsid w:val="007F320E"/>
    <w:rPr>
      <w:b/>
      <w:color w:val="800000"/>
      <w:kern w:val="28"/>
      <w:sz w:val="24"/>
      <w:szCs w:val="24"/>
    </w:rPr>
  </w:style>
  <w:style w:type="paragraph" w:customStyle="1" w:styleId="TextLogo">
    <w:name w:val="Text / Logo"/>
    <w:basedOn w:val="Normal"/>
    <w:link w:val="TextLogoChar"/>
    <w:qFormat/>
    <w:rsid w:val="007F320E"/>
    <w:pPr>
      <w:widowControl w:val="0"/>
      <w:spacing w:line="288" w:lineRule="auto"/>
    </w:pPr>
    <w:rPr>
      <w:b/>
      <w:i/>
      <w:color w:val="FFF8D9"/>
      <w:sz w:val="24"/>
    </w:rPr>
  </w:style>
  <w:style w:type="character" w:customStyle="1" w:styleId="BodyText02Char">
    <w:name w:val="Body Text 02 Char"/>
    <w:basedOn w:val="DefaultParagraphFont"/>
    <w:link w:val="BodyText02"/>
    <w:rsid w:val="007F320E"/>
    <w:rPr>
      <w:color w:val="493A17"/>
      <w:kern w:val="28"/>
      <w:sz w:val="22"/>
    </w:rPr>
  </w:style>
  <w:style w:type="paragraph" w:customStyle="1" w:styleId="Default">
    <w:name w:val="Default"/>
    <w:rsid w:val="005A4FC7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customStyle="1" w:styleId="TextLogoChar">
    <w:name w:val="Text / Logo Char"/>
    <w:basedOn w:val="DefaultParagraphFont"/>
    <w:link w:val="TextLogo"/>
    <w:rsid w:val="007F320E"/>
    <w:rPr>
      <w:b/>
      <w:i/>
      <w:color w:val="FFF8D9"/>
      <w:kern w:val="28"/>
      <w:sz w:val="24"/>
    </w:rPr>
  </w:style>
  <w:style w:type="paragraph" w:customStyle="1" w:styleId="Pa21">
    <w:name w:val="Pa2+1"/>
    <w:basedOn w:val="Default"/>
    <w:next w:val="Default"/>
    <w:uiPriority w:val="99"/>
    <w:rsid w:val="005A4FC7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A4FC7"/>
    <w:rPr>
      <w:rFonts w:cs="Arial Rounded MT Bold"/>
      <w:color w:val="000000"/>
      <w:sz w:val="28"/>
      <w:szCs w:val="28"/>
    </w:rPr>
  </w:style>
  <w:style w:type="paragraph" w:customStyle="1" w:styleId="Pa11">
    <w:name w:val="Pa1+1"/>
    <w:basedOn w:val="Default"/>
    <w:next w:val="Default"/>
    <w:uiPriority w:val="99"/>
    <w:rsid w:val="005A4FC7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5A4FC7"/>
    <w:pPr>
      <w:spacing w:line="24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27"/>
    <w:rPr>
      <w:rFonts w:ascii="Tahoma" w:hAnsi="Tahoma" w:cs="Tahoma"/>
      <w:color w:val="000000"/>
      <w:kern w:val="28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STOCKLAYOUTS\CURRENT%20PROJECTS\FN99801-PL\FN99801-IMG08.emf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0" Type="http://schemas.openxmlformats.org/officeDocument/2006/relationships/image" Target="file:///C:\STOCKLAYOUTS\CURRENT%20PROJECTS\FN99801-PL\FN99801-IMG06.em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HP_TradElegance_brochure_TP103796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HP_TradElegance_brochure_TP10379616.dot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2012-12-07T16:28:00Z</cp:lastPrinted>
  <dcterms:created xsi:type="dcterms:W3CDTF">2013-01-22T14:29:00Z</dcterms:created>
  <dcterms:modified xsi:type="dcterms:W3CDTF">2013-01-22T14:29:00Z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TC103796169990</vt:lpwstr>
  </property>
</Properties>
</file>